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772B" w14:textId="1C97E166" w:rsidR="00000FF2" w:rsidRPr="00370492" w:rsidRDefault="00A45230" w:rsidP="00501AE5">
      <w:pPr>
        <w:jc w:val="center"/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</w:pPr>
      <w:r w:rsidRPr="00370492"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  <w:t>WE’RE HIRING</w:t>
      </w:r>
      <w:r w:rsidR="0094341F" w:rsidRPr="00370492"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  <w:t xml:space="preserve"> (</w:t>
      </w:r>
      <w:r w:rsidR="007827B2" w:rsidRPr="00370492"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  <w:t>Brazil</w:t>
      </w:r>
      <w:r w:rsidR="00874050"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  <w:t>/Portug</w:t>
      </w:r>
      <w:r w:rsidR="005C2AF5"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  <w:t>al</w:t>
      </w:r>
      <w:r w:rsidR="0094341F" w:rsidRPr="00370492"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  <w:t>)</w:t>
      </w:r>
      <w:r w:rsidRPr="00370492"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  <w:t>:</w:t>
      </w:r>
    </w:p>
    <w:p w14:paraId="4051772D" w14:textId="7380C1C0" w:rsidR="00501AE5" w:rsidRPr="008D1418" w:rsidRDefault="006617D0" w:rsidP="008D1418">
      <w:pPr>
        <w:jc w:val="center"/>
        <w:rPr>
          <w:rFonts w:ascii="Karla" w:hAnsi="Karla" w:cs="Open Sans"/>
          <w:b/>
          <w:bCs/>
          <w:color w:val="000000" w:themeColor="text1"/>
          <w:spacing w:val="22"/>
          <w:sz w:val="24"/>
          <w:szCs w:val="24"/>
        </w:rPr>
      </w:pPr>
      <w:r>
        <w:rPr>
          <w:rFonts w:ascii="Karla" w:eastAsia="Karla" w:hAnsi="Karla" w:cs="Karla"/>
          <w:b/>
          <w:bCs/>
          <w:color w:val="000000"/>
          <w:spacing w:val="24"/>
          <w:sz w:val="23"/>
          <w:szCs w:val="23"/>
        </w:rPr>
        <w:t>COMMUNICATIONS &amp; PROGRAMMES OFFICER</w:t>
      </w:r>
      <w:r>
        <w:rPr>
          <w:rFonts w:ascii="Karla" w:eastAsia="Karla" w:hAnsi="Karla" w:cs="Karla"/>
          <w:b/>
          <w:bCs/>
          <w:spacing w:val="24"/>
          <w:sz w:val="23"/>
          <w:szCs w:val="23"/>
        </w:rPr>
        <w:t>/COORDINATOR</w:t>
      </w:r>
    </w:p>
    <w:p w14:paraId="07D96BE9" w14:textId="77777777" w:rsidR="0063512F" w:rsidRDefault="0063512F" w:rsidP="00196A1C">
      <w:pPr>
        <w:keepNext/>
        <w:spacing w:before="24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51772E" w14:textId="2F41D547" w:rsidR="003A766A" w:rsidRPr="00370492" w:rsidRDefault="0068748D" w:rsidP="00196A1C">
      <w:pPr>
        <w:keepNext/>
        <w:spacing w:before="24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DELOS</w:t>
      </w:r>
    </w:p>
    <w:p w14:paraId="34D33970" w14:textId="378349B1" w:rsidR="00FF1866" w:rsidRPr="00FF1866" w:rsidRDefault="0068748D" w:rsidP="00FF1866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DELOS</w:t>
      </w:r>
      <w:r w:rsidR="00FF1866" w:rsidRPr="00FF1866">
        <w:rPr>
          <w:rFonts w:ascii="Open Sans" w:hAnsi="Open Sans" w:cs="Open Sans"/>
          <w:color w:val="000000" w:themeColor="text1"/>
          <w:sz w:val="20"/>
          <w:szCs w:val="20"/>
        </w:rPr>
        <w:t xml:space="preserve"> Dispute Resolution (</w:t>
      </w:r>
      <w:r>
        <w:rPr>
          <w:rFonts w:ascii="Open Sans" w:hAnsi="Open Sans" w:cs="Open Sans"/>
          <w:color w:val="000000" w:themeColor="text1"/>
          <w:sz w:val="20"/>
          <w:szCs w:val="20"/>
        </w:rPr>
        <w:t>DELOS</w:t>
      </w:r>
      <w:r w:rsidR="00FF1866" w:rsidRPr="00FF1866">
        <w:rPr>
          <w:rFonts w:ascii="Open Sans" w:hAnsi="Open Sans" w:cs="Open Sans"/>
          <w:color w:val="000000" w:themeColor="text1"/>
          <w:sz w:val="20"/>
          <w:szCs w:val="20"/>
        </w:rPr>
        <w:t>) is an independent arbitral institution, established in 2014 to meet the needs of businesses globally for greater time and cost efficiency in the resolution of disputes through arbitration.</w:t>
      </w:r>
    </w:p>
    <w:p w14:paraId="3BF2EF2F" w14:textId="7816B357" w:rsidR="00FF1866" w:rsidRDefault="00FF1866" w:rsidP="003B4F6B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FF1866">
        <w:rPr>
          <w:rFonts w:ascii="Open Sans" w:hAnsi="Open Sans" w:cs="Open Sans"/>
          <w:color w:val="000000" w:themeColor="text1"/>
          <w:sz w:val="20"/>
          <w:szCs w:val="20"/>
        </w:rPr>
        <w:t xml:space="preserve">We sit somewhere between a start-up and an international organisation: demanding on quality and </w:t>
      </w:r>
      <w:proofErr w:type="gramStart"/>
      <w:r w:rsidRPr="00FF1866">
        <w:rPr>
          <w:rFonts w:ascii="Open Sans" w:hAnsi="Open Sans" w:cs="Open Sans"/>
          <w:color w:val="000000" w:themeColor="text1"/>
          <w:sz w:val="20"/>
          <w:szCs w:val="20"/>
        </w:rPr>
        <w:t>professionalism, but</w:t>
      </w:r>
      <w:proofErr w:type="gramEnd"/>
      <w:r w:rsidRPr="00FF1866">
        <w:rPr>
          <w:rFonts w:ascii="Open Sans" w:hAnsi="Open Sans" w:cs="Open Sans"/>
          <w:color w:val="000000" w:themeColor="text1"/>
          <w:sz w:val="20"/>
          <w:szCs w:val="20"/>
        </w:rPr>
        <w:t xml:space="preserve"> operating in a</w:t>
      </w:r>
      <w:r w:rsidR="0040181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FF1866">
        <w:rPr>
          <w:rFonts w:ascii="Open Sans" w:hAnsi="Open Sans" w:cs="Open Sans"/>
          <w:color w:val="000000" w:themeColor="text1"/>
          <w:sz w:val="20"/>
          <w:szCs w:val="20"/>
        </w:rPr>
        <w:t>multicultural and open environment. We are looking for a new team member who will have real scope to grow and contribute.</w:t>
      </w:r>
    </w:p>
    <w:p w14:paraId="43698667" w14:textId="584B35DC" w:rsidR="008D74F0" w:rsidRPr="00FF1866" w:rsidRDefault="008D74F0" w:rsidP="008D74F0">
      <w:pPr>
        <w:keepNext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D46C0">
        <w:rPr>
          <w:rFonts w:ascii="Open Sans" w:hAnsi="Open Sans" w:cs="Open Sans"/>
          <w:color w:val="000000" w:themeColor="text1"/>
          <w:sz w:val="20"/>
          <w:szCs w:val="20"/>
        </w:rPr>
        <w:t>Our culture is collegia</w:t>
      </w:r>
      <w:r>
        <w:rPr>
          <w:rFonts w:ascii="Open Sans" w:hAnsi="Open Sans" w:cs="Open Sans"/>
          <w:color w:val="000000" w:themeColor="text1"/>
          <w:sz w:val="20"/>
          <w:szCs w:val="20"/>
        </w:rPr>
        <w:t>l</w:t>
      </w:r>
      <w:r w:rsidRPr="00CD46C0">
        <w:rPr>
          <w:rFonts w:ascii="Open Sans" w:hAnsi="Open Sans" w:cs="Open Sans"/>
          <w:color w:val="000000" w:themeColor="text1"/>
          <w:sz w:val="20"/>
          <w:szCs w:val="20"/>
        </w:rPr>
        <w:t xml:space="preserve"> and we invest in our people: mentoring and training are important to us, and we hold ourselves to high professional standards. Joining </w:t>
      </w:r>
      <w:r>
        <w:rPr>
          <w:rFonts w:ascii="Open Sans" w:hAnsi="Open Sans" w:cs="Open Sans"/>
          <w:color w:val="000000" w:themeColor="text1"/>
          <w:sz w:val="20"/>
          <w:szCs w:val="20"/>
        </w:rPr>
        <w:t>DELOS</w:t>
      </w:r>
      <w:r w:rsidRPr="00CD46C0">
        <w:rPr>
          <w:rFonts w:ascii="Open Sans" w:hAnsi="Open Sans" w:cs="Open Sans"/>
          <w:color w:val="000000" w:themeColor="text1"/>
          <w:sz w:val="20"/>
          <w:szCs w:val="20"/>
        </w:rPr>
        <w:t xml:space="preserve"> is an opportunity to develop real skills — professional drafting, rigour, organisation, teamwork and client management — and to build a meaningful network within the international arbitration community.</w:t>
      </w:r>
    </w:p>
    <w:p w14:paraId="106BD597" w14:textId="77777777" w:rsidR="0063512F" w:rsidRDefault="0063512F" w:rsidP="002F0DC8">
      <w:pPr>
        <w:keepNext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517732" w14:textId="0E102B54" w:rsidR="00AD4995" w:rsidRDefault="00940302" w:rsidP="002F0DC8">
      <w:pPr>
        <w:keepNext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T</w:t>
      </w:r>
      <w:r w:rsidR="0068748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he </w:t>
      </w:r>
      <w:r w:rsidR="00E957C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role</w:t>
      </w:r>
    </w:p>
    <w:p w14:paraId="40517734" w14:textId="40494738" w:rsidR="00647066" w:rsidRPr="00370492" w:rsidRDefault="001E26D8" w:rsidP="002F0906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1E26D8">
        <w:rPr>
          <w:rFonts w:ascii="Open Sans" w:hAnsi="Open Sans" w:cs="Open Sans"/>
          <w:color w:val="000000" w:themeColor="text1"/>
          <w:sz w:val="20"/>
          <w:szCs w:val="20"/>
        </w:rPr>
        <w:t>As a Communications &amp; Programmes Officer/Coordinator, you will play a central role across D</w:t>
      </w:r>
      <w:r w:rsidR="009F2702">
        <w:rPr>
          <w:rFonts w:ascii="Open Sans" w:hAnsi="Open Sans" w:cs="Open Sans"/>
          <w:color w:val="000000" w:themeColor="text1"/>
          <w:sz w:val="20"/>
          <w:szCs w:val="20"/>
        </w:rPr>
        <w:t>ELOS</w:t>
      </w:r>
      <w:r w:rsidRPr="001E26D8">
        <w:rPr>
          <w:rFonts w:ascii="Open Sans" w:hAnsi="Open Sans" w:cs="Open Sans"/>
          <w:color w:val="000000" w:themeColor="text1"/>
          <w:sz w:val="20"/>
          <w:szCs w:val="20"/>
        </w:rPr>
        <w:t>'s publications, training programmes, events and communications, working closely with the President and other team members.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45230" w:rsidRPr="00370492">
        <w:rPr>
          <w:rFonts w:ascii="Open Sans" w:hAnsi="Open Sans" w:cs="Open Sans"/>
          <w:color w:val="000000" w:themeColor="text1"/>
          <w:sz w:val="20"/>
          <w:szCs w:val="20"/>
        </w:rPr>
        <w:t>Responsibilities include:</w:t>
      </w:r>
    </w:p>
    <w:p w14:paraId="1C97C753" w14:textId="2588A212" w:rsidR="000014DF" w:rsidRPr="000014DF" w:rsidRDefault="000014DF" w:rsidP="000014DF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0014DF">
        <w:rPr>
          <w:rFonts w:ascii="Open Sans" w:hAnsi="Open Sans" w:cs="Open Sans"/>
          <w:sz w:val="20"/>
          <w:szCs w:val="20"/>
        </w:rPr>
        <w:t xml:space="preserve">Coordinating the editorial process of our flagship publication, the </w:t>
      </w:r>
      <w:r w:rsidR="0068748D">
        <w:rPr>
          <w:rFonts w:ascii="Open Sans" w:hAnsi="Open Sans" w:cs="Open Sans"/>
          <w:sz w:val="20"/>
          <w:szCs w:val="20"/>
        </w:rPr>
        <w:t>DELOS</w:t>
      </w:r>
      <w:r w:rsidRPr="000014DF">
        <w:rPr>
          <w:rFonts w:ascii="Open Sans" w:hAnsi="Open Sans" w:cs="Open Sans"/>
          <w:sz w:val="20"/>
          <w:szCs w:val="20"/>
        </w:rPr>
        <w:t xml:space="preserve"> Guide to Arbitration Places (GAP). This involves liaising with </w:t>
      </w:r>
      <w:r w:rsidR="00C96860">
        <w:rPr>
          <w:rFonts w:ascii="Open Sans" w:hAnsi="Open Sans" w:cs="Open Sans"/>
          <w:sz w:val="20"/>
          <w:szCs w:val="20"/>
        </w:rPr>
        <w:t>a working group</w:t>
      </w:r>
      <w:r w:rsidR="00AF73DB">
        <w:rPr>
          <w:rFonts w:ascii="Open Sans" w:hAnsi="Open Sans" w:cs="Open Sans"/>
          <w:sz w:val="20"/>
          <w:szCs w:val="20"/>
        </w:rPr>
        <w:t xml:space="preserve"> of </w:t>
      </w:r>
      <w:r w:rsidR="00AF73DB" w:rsidRPr="00AF73DB">
        <w:rPr>
          <w:rFonts w:ascii="Open Sans" w:hAnsi="Open Sans" w:cs="Open Sans"/>
          <w:sz w:val="20"/>
          <w:szCs w:val="20"/>
        </w:rPr>
        <w:t xml:space="preserve">some </w:t>
      </w:r>
      <w:r w:rsidR="00997EC9">
        <w:rPr>
          <w:rFonts w:ascii="Open Sans" w:hAnsi="Open Sans" w:cs="Open Sans"/>
          <w:sz w:val="20"/>
          <w:szCs w:val="20"/>
        </w:rPr>
        <w:t>25</w:t>
      </w:r>
      <w:r w:rsidR="00AF73DB" w:rsidRPr="00AF73DB">
        <w:rPr>
          <w:rFonts w:ascii="Open Sans" w:hAnsi="Open Sans" w:cs="Open Sans"/>
          <w:sz w:val="20"/>
          <w:szCs w:val="20"/>
        </w:rPr>
        <w:t>0 lawyers around the globe</w:t>
      </w:r>
      <w:r w:rsidRPr="000014DF">
        <w:rPr>
          <w:rFonts w:ascii="Open Sans" w:hAnsi="Open Sans" w:cs="Open Sans"/>
          <w:sz w:val="20"/>
          <w:szCs w:val="20"/>
        </w:rPr>
        <w:t>, under the supervision of the General Editors;</w:t>
      </w:r>
    </w:p>
    <w:p w14:paraId="05C67AB2" w14:textId="44159200" w:rsidR="000014DF" w:rsidRPr="000014DF" w:rsidRDefault="000014DF" w:rsidP="000014DF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0014DF">
        <w:rPr>
          <w:rFonts w:ascii="Open Sans" w:hAnsi="Open Sans" w:cs="Open Sans"/>
          <w:sz w:val="20"/>
          <w:szCs w:val="20"/>
        </w:rPr>
        <w:t xml:space="preserve">Administering </w:t>
      </w:r>
      <w:r w:rsidR="0068748D">
        <w:rPr>
          <w:rFonts w:ascii="Open Sans" w:hAnsi="Open Sans" w:cs="Open Sans"/>
          <w:sz w:val="20"/>
          <w:szCs w:val="20"/>
        </w:rPr>
        <w:t>DELOS</w:t>
      </w:r>
      <w:r w:rsidRPr="000014DF">
        <w:rPr>
          <w:rFonts w:ascii="Open Sans" w:hAnsi="Open Sans" w:cs="Open Sans"/>
          <w:sz w:val="20"/>
          <w:szCs w:val="20"/>
        </w:rPr>
        <w:t xml:space="preserve">’s training programmes in conjunction with the team, particularly the Remote Oral Advocacy Programme (ROAP), </w:t>
      </w:r>
      <w:r w:rsidR="00D862D7">
        <w:rPr>
          <w:rFonts w:ascii="Open Sans" w:hAnsi="Open Sans" w:cs="Open Sans"/>
          <w:sz w:val="20"/>
          <w:szCs w:val="20"/>
        </w:rPr>
        <w:t xml:space="preserve">and </w:t>
      </w:r>
      <w:r w:rsidRPr="000014DF">
        <w:rPr>
          <w:rFonts w:ascii="Open Sans" w:hAnsi="Open Sans" w:cs="Open Sans"/>
          <w:sz w:val="20"/>
          <w:szCs w:val="20"/>
        </w:rPr>
        <w:t>the Written Advocacy and Writing Awards (WAWA) programme;</w:t>
      </w:r>
    </w:p>
    <w:p w14:paraId="2A5DB357" w14:textId="2725B02E" w:rsidR="000014DF" w:rsidRPr="000014DF" w:rsidRDefault="000014DF" w:rsidP="000014DF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0014DF">
        <w:rPr>
          <w:rFonts w:ascii="Open Sans" w:hAnsi="Open Sans" w:cs="Open Sans"/>
          <w:sz w:val="20"/>
          <w:szCs w:val="20"/>
        </w:rPr>
        <w:t xml:space="preserve">Organising and supporting </w:t>
      </w:r>
      <w:r w:rsidR="0068748D">
        <w:rPr>
          <w:rFonts w:ascii="Open Sans" w:hAnsi="Open Sans" w:cs="Open Sans"/>
          <w:sz w:val="20"/>
          <w:szCs w:val="20"/>
        </w:rPr>
        <w:t>DELOS</w:t>
      </w:r>
      <w:r w:rsidRPr="000014DF">
        <w:rPr>
          <w:rFonts w:ascii="Open Sans" w:hAnsi="Open Sans" w:cs="Open Sans"/>
          <w:sz w:val="20"/>
          <w:szCs w:val="20"/>
        </w:rPr>
        <w:t>’s events and their marketing, preparing and delivering promotional campaigns, and liaising with partners and participants;</w:t>
      </w:r>
    </w:p>
    <w:p w14:paraId="67B5DEAE" w14:textId="7C1143A6" w:rsidR="000014DF" w:rsidRPr="000014DF" w:rsidRDefault="000014DF" w:rsidP="000014DF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Open Sans" w:hAnsi="Open Sans" w:cs="Open Sans"/>
          <w:sz w:val="20"/>
          <w:szCs w:val="20"/>
        </w:rPr>
      </w:pPr>
      <w:r w:rsidRPr="000014DF">
        <w:rPr>
          <w:rFonts w:ascii="Open Sans" w:hAnsi="Open Sans" w:cs="Open Sans"/>
          <w:sz w:val="20"/>
          <w:szCs w:val="20"/>
        </w:rPr>
        <w:t xml:space="preserve">Managing and supporting </w:t>
      </w:r>
      <w:r w:rsidR="0068748D">
        <w:rPr>
          <w:rFonts w:ascii="Open Sans" w:hAnsi="Open Sans" w:cs="Open Sans"/>
          <w:sz w:val="20"/>
          <w:szCs w:val="20"/>
        </w:rPr>
        <w:t>DELOS</w:t>
      </w:r>
      <w:r w:rsidRPr="000014DF">
        <w:rPr>
          <w:rFonts w:ascii="Open Sans" w:hAnsi="Open Sans" w:cs="Open Sans"/>
          <w:sz w:val="20"/>
          <w:szCs w:val="20"/>
        </w:rPr>
        <w:t xml:space="preserve">’s communications across its various channels, including its website, member area and mailings, and acting as a community manager for </w:t>
      </w:r>
      <w:r w:rsidR="0068748D">
        <w:rPr>
          <w:rFonts w:ascii="Open Sans" w:hAnsi="Open Sans" w:cs="Open Sans"/>
          <w:sz w:val="20"/>
          <w:szCs w:val="20"/>
        </w:rPr>
        <w:t>DELOS</w:t>
      </w:r>
      <w:r w:rsidRPr="000014DF">
        <w:rPr>
          <w:rFonts w:ascii="Open Sans" w:hAnsi="Open Sans" w:cs="Open Sans"/>
          <w:sz w:val="20"/>
          <w:szCs w:val="20"/>
        </w:rPr>
        <w:t>. This includes drafting, graphic design, video editing and liaising with partners and other organisations involved in arbitration, amongst other activities;</w:t>
      </w:r>
    </w:p>
    <w:p w14:paraId="6C23D2CC" w14:textId="77777777" w:rsidR="002E0865" w:rsidRDefault="00E03D9E" w:rsidP="00F57C7F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DA7E93">
        <w:rPr>
          <w:rFonts w:ascii="Open Sans" w:hAnsi="Open Sans" w:cs="Open Sans"/>
          <w:color w:val="000000" w:themeColor="text1"/>
          <w:sz w:val="20"/>
          <w:szCs w:val="20"/>
        </w:rPr>
        <w:t>This is a full-time remote role based in Brazil</w:t>
      </w:r>
      <w:r w:rsidR="00576204">
        <w:rPr>
          <w:rFonts w:ascii="Open Sans" w:hAnsi="Open Sans" w:cs="Open Sans"/>
          <w:color w:val="000000" w:themeColor="text1"/>
          <w:sz w:val="20"/>
          <w:szCs w:val="20"/>
        </w:rPr>
        <w:t xml:space="preserve"> or </w:t>
      </w:r>
      <w:r w:rsidR="00304E2E">
        <w:rPr>
          <w:rFonts w:ascii="Open Sans" w:hAnsi="Open Sans" w:cs="Open Sans"/>
          <w:color w:val="000000" w:themeColor="text1"/>
          <w:sz w:val="20"/>
          <w:szCs w:val="20"/>
        </w:rPr>
        <w:t>Port</w:t>
      </w:r>
      <w:r w:rsidR="007073BF">
        <w:rPr>
          <w:rFonts w:ascii="Open Sans" w:hAnsi="Open Sans" w:cs="Open Sans"/>
          <w:color w:val="000000" w:themeColor="text1"/>
          <w:sz w:val="20"/>
          <w:szCs w:val="20"/>
        </w:rPr>
        <w:t>ugal</w:t>
      </w:r>
      <w:r w:rsidRPr="00DA7E93">
        <w:rPr>
          <w:rFonts w:ascii="Open Sans" w:hAnsi="Open Sans" w:cs="Open Sans"/>
          <w:color w:val="000000" w:themeColor="text1"/>
          <w:sz w:val="20"/>
          <w:szCs w:val="20"/>
        </w:rPr>
        <w:t xml:space="preserve">, engaged on a self-employed basis: you will invoice DELOS monthly and are responsible for your own taxes and social contributions. Remuneration is benchmarked to the </w:t>
      </w:r>
      <w:r w:rsidR="00F114BF">
        <w:rPr>
          <w:rFonts w:ascii="Open Sans" w:hAnsi="Open Sans" w:cs="Open Sans"/>
          <w:color w:val="000000" w:themeColor="text1"/>
          <w:sz w:val="20"/>
          <w:szCs w:val="20"/>
        </w:rPr>
        <w:t>res</w:t>
      </w:r>
      <w:r w:rsidR="00167BFF">
        <w:rPr>
          <w:rFonts w:ascii="Open Sans" w:hAnsi="Open Sans" w:cs="Open Sans"/>
          <w:color w:val="000000" w:themeColor="text1"/>
          <w:sz w:val="20"/>
          <w:szCs w:val="20"/>
        </w:rPr>
        <w:t>pecti</w:t>
      </w:r>
      <w:r w:rsidR="006321E4">
        <w:rPr>
          <w:rFonts w:ascii="Open Sans" w:hAnsi="Open Sans" w:cs="Open Sans"/>
          <w:color w:val="000000" w:themeColor="text1"/>
          <w:sz w:val="20"/>
          <w:szCs w:val="20"/>
        </w:rPr>
        <w:t>ve loca</w:t>
      </w:r>
      <w:r w:rsidR="00E22075">
        <w:rPr>
          <w:rFonts w:ascii="Open Sans" w:hAnsi="Open Sans" w:cs="Open Sans"/>
          <w:color w:val="000000" w:themeColor="text1"/>
          <w:sz w:val="20"/>
          <w:szCs w:val="20"/>
        </w:rPr>
        <w:t>l</w:t>
      </w:r>
      <w:r w:rsidRPr="00DA7E93">
        <w:rPr>
          <w:rFonts w:ascii="Open Sans" w:hAnsi="Open Sans" w:cs="Open Sans"/>
          <w:color w:val="000000" w:themeColor="text1"/>
          <w:sz w:val="20"/>
          <w:szCs w:val="20"/>
        </w:rPr>
        <w:t xml:space="preserve"> market and set according to experience.</w:t>
      </w:r>
    </w:p>
    <w:p w14:paraId="775C38C9" w14:textId="07E80C12" w:rsidR="002837E9" w:rsidRPr="00A80E9A" w:rsidRDefault="002837E9" w:rsidP="00F57C7F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80E9A"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Our team works across time zones, so we ask for 8 core working hours during business hours in your time </w:t>
      </w:r>
      <w:proofErr w:type="gramStart"/>
      <w:r w:rsidRPr="00A80E9A">
        <w:rPr>
          <w:rFonts w:ascii="Open Sans" w:hAnsi="Open Sans" w:cs="Open Sans"/>
          <w:color w:val="000000" w:themeColor="text1"/>
          <w:sz w:val="20"/>
          <w:szCs w:val="20"/>
        </w:rPr>
        <w:t>zone, and</w:t>
      </w:r>
      <w:proofErr w:type="gramEnd"/>
      <w:r w:rsidRPr="00A80E9A">
        <w:rPr>
          <w:rFonts w:ascii="Open Sans" w:hAnsi="Open Sans" w:cs="Open Sans"/>
          <w:color w:val="000000" w:themeColor="text1"/>
          <w:sz w:val="20"/>
          <w:szCs w:val="20"/>
        </w:rPr>
        <w:t xml:space="preserve"> offer some flexibility. The start date would be </w:t>
      </w:r>
      <w:r w:rsidR="00751FE2">
        <w:rPr>
          <w:rFonts w:ascii="Open Sans" w:hAnsi="Open Sans" w:cs="Open Sans"/>
          <w:color w:val="000000" w:themeColor="text1"/>
          <w:sz w:val="20"/>
          <w:szCs w:val="20"/>
        </w:rPr>
        <w:t>betw</w:t>
      </w:r>
      <w:r w:rsidR="00A334D6">
        <w:rPr>
          <w:rFonts w:ascii="Open Sans" w:hAnsi="Open Sans" w:cs="Open Sans"/>
          <w:color w:val="000000" w:themeColor="text1"/>
          <w:sz w:val="20"/>
          <w:szCs w:val="20"/>
        </w:rPr>
        <w:t xml:space="preserve">een </w:t>
      </w:r>
      <w:r w:rsidRPr="00A80E9A">
        <w:rPr>
          <w:rFonts w:ascii="Open Sans" w:hAnsi="Open Sans" w:cs="Open Sans"/>
          <w:color w:val="000000" w:themeColor="text1"/>
          <w:sz w:val="20"/>
          <w:szCs w:val="20"/>
        </w:rPr>
        <w:t>4 January</w:t>
      </w:r>
      <w:r w:rsidR="00996183">
        <w:rPr>
          <w:rFonts w:ascii="Open Sans" w:hAnsi="Open Sans" w:cs="Open Sans"/>
          <w:color w:val="000000" w:themeColor="text1"/>
          <w:sz w:val="20"/>
          <w:szCs w:val="20"/>
        </w:rPr>
        <w:t xml:space="preserve"> to</w:t>
      </w:r>
      <w:r w:rsidR="00102E01">
        <w:rPr>
          <w:rFonts w:ascii="Open Sans" w:hAnsi="Open Sans" w:cs="Open Sans"/>
          <w:color w:val="000000" w:themeColor="text1"/>
          <w:sz w:val="20"/>
          <w:szCs w:val="20"/>
        </w:rPr>
        <w:t xml:space="preserve"> 1 </w:t>
      </w:r>
      <w:r w:rsidR="004E669F">
        <w:rPr>
          <w:rFonts w:ascii="Open Sans" w:hAnsi="Open Sans" w:cs="Open Sans"/>
          <w:color w:val="000000" w:themeColor="text1"/>
          <w:sz w:val="20"/>
          <w:szCs w:val="20"/>
        </w:rPr>
        <w:t>March</w:t>
      </w:r>
      <w:r w:rsidRPr="00A80E9A">
        <w:rPr>
          <w:rFonts w:ascii="Open Sans" w:hAnsi="Open Sans" w:cs="Open Sans"/>
          <w:color w:val="000000" w:themeColor="text1"/>
          <w:sz w:val="20"/>
          <w:szCs w:val="20"/>
        </w:rPr>
        <w:t xml:space="preserve"> 2027.</w:t>
      </w:r>
    </w:p>
    <w:p w14:paraId="509EA2FB" w14:textId="77777777" w:rsidR="0063512F" w:rsidRDefault="0063512F" w:rsidP="002F0DC8">
      <w:pPr>
        <w:keepNext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51773A" w14:textId="5E79FC29" w:rsidR="00B73F3D" w:rsidRPr="001815EB" w:rsidRDefault="00C01F7A" w:rsidP="002F0DC8">
      <w:pPr>
        <w:keepNext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Your profile</w:t>
      </w:r>
    </w:p>
    <w:p w14:paraId="2E5D496D" w14:textId="7E64D3CF" w:rsidR="002C76C5" w:rsidRPr="001B1BAC" w:rsidRDefault="002C76C5" w:rsidP="002C76C5">
      <w:pPr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1B1BAC">
        <w:rPr>
          <w:rFonts w:ascii="Open Sans" w:hAnsi="Open Sans" w:cs="Open Sans"/>
          <w:color w:val="000000" w:themeColor="text1"/>
          <w:sz w:val="20"/>
          <w:szCs w:val="20"/>
          <w:u w:val="single"/>
        </w:rPr>
        <w:t>Education</w:t>
      </w:r>
      <w:r w:rsidR="002348AE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</w:t>
      </w:r>
      <w:r w:rsidR="003F373D" w:rsidRPr="001B1BAC">
        <w:rPr>
          <w:rFonts w:ascii="Open Sans" w:hAnsi="Open Sans" w:cs="Open Sans"/>
          <w:color w:val="000000" w:themeColor="text1"/>
          <w:sz w:val="20"/>
          <w:szCs w:val="20"/>
          <w:u w:val="single"/>
        </w:rPr>
        <w:t>and skills</w:t>
      </w:r>
    </w:p>
    <w:p w14:paraId="4BD6AA2C" w14:textId="42CEE28C" w:rsidR="002C76C5" w:rsidRPr="002C76C5" w:rsidRDefault="002C76C5" w:rsidP="002C76C5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76C5">
        <w:rPr>
          <w:rFonts w:ascii="Open Sans" w:hAnsi="Open Sans" w:cs="Open Sans"/>
          <w:color w:val="000000" w:themeColor="text1"/>
          <w:sz w:val="20"/>
          <w:szCs w:val="20"/>
        </w:rPr>
        <w:t>You hold a bachelor</w:t>
      </w:r>
      <w:r w:rsidR="004B5F07" w:rsidRPr="000014DF">
        <w:rPr>
          <w:rFonts w:ascii="Open Sans" w:hAnsi="Open Sans" w:cs="Open Sans"/>
          <w:sz w:val="20"/>
          <w:szCs w:val="20"/>
        </w:rPr>
        <w:t>’</w:t>
      </w:r>
      <w:r w:rsidRPr="002C76C5">
        <w:rPr>
          <w:rFonts w:ascii="Open Sans" w:hAnsi="Open Sans" w:cs="Open Sans"/>
          <w:color w:val="000000" w:themeColor="text1"/>
          <w:sz w:val="20"/>
          <w:szCs w:val="20"/>
        </w:rPr>
        <w:t>s degree in law or a related legal field. A background in or exposure to marketing, communications, or project management is an additional advantage.</w:t>
      </w:r>
    </w:p>
    <w:p w14:paraId="30803DCB" w14:textId="77777777" w:rsidR="002C76C5" w:rsidRDefault="002C76C5" w:rsidP="002C76C5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76C5">
        <w:rPr>
          <w:rFonts w:ascii="Open Sans" w:hAnsi="Open Sans" w:cs="Open Sans"/>
          <w:color w:val="000000" w:themeColor="text1"/>
          <w:sz w:val="20"/>
          <w:szCs w:val="20"/>
        </w:rPr>
        <w:t>You have excellent knowledge of Microsoft Office, particularly Excel. Previous experience with emailing tools, Adobe Photoshop or InDesign, WordPress, and video editing tools is a plus.</w:t>
      </w:r>
    </w:p>
    <w:p w14:paraId="2A648DFD" w14:textId="2051B5FA" w:rsidR="00FD741A" w:rsidRPr="002C76C5" w:rsidRDefault="00FD741A" w:rsidP="002C76C5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76C5">
        <w:rPr>
          <w:rFonts w:ascii="Open Sans" w:hAnsi="Open Sans" w:cs="Open Sans"/>
          <w:color w:val="000000" w:themeColor="text1"/>
          <w:sz w:val="20"/>
          <w:szCs w:val="20"/>
        </w:rPr>
        <w:t>Knowledge of the Lusophone arbitration community is a plus.</w:t>
      </w:r>
    </w:p>
    <w:p w14:paraId="42CF5602" w14:textId="77777777" w:rsidR="002C76C5" w:rsidRPr="001B1BAC" w:rsidRDefault="002C76C5" w:rsidP="002C76C5">
      <w:pPr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1B1BAC">
        <w:rPr>
          <w:rFonts w:ascii="Open Sans" w:hAnsi="Open Sans" w:cs="Open Sans"/>
          <w:color w:val="000000" w:themeColor="text1"/>
          <w:sz w:val="20"/>
          <w:szCs w:val="20"/>
          <w:u w:val="single"/>
        </w:rPr>
        <w:t>Languages</w:t>
      </w:r>
    </w:p>
    <w:p w14:paraId="27236C96" w14:textId="16A5E07D" w:rsidR="002C76C5" w:rsidRPr="002C76C5" w:rsidRDefault="00940302" w:rsidP="002C76C5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40302">
        <w:rPr>
          <w:rFonts w:ascii="Open Sans" w:hAnsi="Open Sans" w:cs="Open Sans"/>
          <w:color w:val="000000" w:themeColor="text1"/>
          <w:sz w:val="20"/>
          <w:szCs w:val="20"/>
        </w:rPr>
        <w:t>Your written and spoken language skills are excellent, and include</w:t>
      </w:r>
      <w:r w:rsidR="002C76C5" w:rsidRPr="002C76C5">
        <w:rPr>
          <w:rFonts w:ascii="Open Sans" w:hAnsi="Open Sans" w:cs="Open Sans"/>
          <w:color w:val="000000" w:themeColor="text1"/>
          <w:sz w:val="20"/>
          <w:szCs w:val="20"/>
        </w:rPr>
        <w:t>:</w:t>
      </w:r>
    </w:p>
    <w:p w14:paraId="15097283" w14:textId="6FF60E1A" w:rsidR="002C76C5" w:rsidRPr="002C76C5" w:rsidRDefault="002C76C5" w:rsidP="00F45B64">
      <w:pPr>
        <w:numPr>
          <w:ilvl w:val="0"/>
          <w:numId w:val="4"/>
        </w:numPr>
        <w:spacing w:after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76C5">
        <w:rPr>
          <w:rFonts w:ascii="Open Sans" w:hAnsi="Open Sans" w:cs="Open Sans"/>
          <w:color w:val="000000" w:themeColor="text1"/>
          <w:sz w:val="20"/>
          <w:szCs w:val="20"/>
        </w:rPr>
        <w:t>Portuguese</w:t>
      </w:r>
      <w:r w:rsidR="00FD7C22">
        <w:rPr>
          <w:rFonts w:ascii="Open Sans" w:hAnsi="Open Sans" w:cs="Open Sans"/>
          <w:color w:val="000000" w:themeColor="text1"/>
          <w:sz w:val="20"/>
          <w:szCs w:val="20"/>
        </w:rPr>
        <w:t xml:space="preserve"> - native</w:t>
      </w:r>
      <w:r w:rsidRPr="002C76C5">
        <w:rPr>
          <w:rFonts w:ascii="Open Sans" w:hAnsi="Open Sans" w:cs="Open Sans"/>
          <w:color w:val="000000" w:themeColor="text1"/>
          <w:sz w:val="20"/>
          <w:szCs w:val="20"/>
        </w:rPr>
        <w:t xml:space="preserve"> (essential)</w:t>
      </w:r>
    </w:p>
    <w:p w14:paraId="267AD206" w14:textId="03CC27BD" w:rsidR="002C76C5" w:rsidRPr="002C76C5" w:rsidRDefault="002C76C5" w:rsidP="00F45B64">
      <w:pPr>
        <w:numPr>
          <w:ilvl w:val="0"/>
          <w:numId w:val="4"/>
        </w:numPr>
        <w:spacing w:after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76C5">
        <w:rPr>
          <w:rFonts w:ascii="Open Sans" w:hAnsi="Open Sans" w:cs="Open Sans"/>
          <w:color w:val="000000" w:themeColor="text1"/>
          <w:sz w:val="20"/>
          <w:szCs w:val="20"/>
        </w:rPr>
        <w:t>English</w:t>
      </w:r>
      <w:r w:rsidR="00FD7C22">
        <w:rPr>
          <w:rFonts w:ascii="Open Sans" w:hAnsi="Open Sans" w:cs="Open Sans"/>
          <w:color w:val="000000" w:themeColor="text1"/>
          <w:sz w:val="20"/>
          <w:szCs w:val="20"/>
        </w:rPr>
        <w:t xml:space="preserve"> - fluent</w:t>
      </w:r>
      <w:r w:rsidRPr="002C76C5">
        <w:rPr>
          <w:rFonts w:ascii="Open Sans" w:hAnsi="Open Sans" w:cs="Open Sans"/>
          <w:color w:val="000000" w:themeColor="text1"/>
          <w:sz w:val="20"/>
          <w:szCs w:val="20"/>
        </w:rPr>
        <w:t xml:space="preserve"> (essential)</w:t>
      </w:r>
    </w:p>
    <w:p w14:paraId="50D80021" w14:textId="48B731EC" w:rsidR="002C76C5" w:rsidRPr="002C76C5" w:rsidRDefault="002C76C5" w:rsidP="00F45B64">
      <w:pPr>
        <w:numPr>
          <w:ilvl w:val="0"/>
          <w:numId w:val="4"/>
        </w:num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76C5">
        <w:rPr>
          <w:rFonts w:ascii="Open Sans" w:hAnsi="Open Sans" w:cs="Open Sans"/>
          <w:color w:val="000000" w:themeColor="text1"/>
          <w:sz w:val="20"/>
          <w:szCs w:val="20"/>
        </w:rPr>
        <w:t>Spanish</w:t>
      </w:r>
      <w:r w:rsidR="00235C33">
        <w:rPr>
          <w:rFonts w:ascii="Open Sans" w:hAnsi="Open Sans" w:cs="Open Sans"/>
          <w:color w:val="000000" w:themeColor="text1"/>
          <w:sz w:val="20"/>
          <w:szCs w:val="20"/>
        </w:rPr>
        <w:t xml:space="preserve"> – working proficiency</w:t>
      </w:r>
      <w:r w:rsidRPr="002C76C5">
        <w:rPr>
          <w:rFonts w:ascii="Open Sans" w:hAnsi="Open Sans" w:cs="Open Sans"/>
          <w:color w:val="000000" w:themeColor="text1"/>
          <w:sz w:val="20"/>
          <w:szCs w:val="20"/>
        </w:rPr>
        <w:t xml:space="preserve"> (advantage)</w:t>
      </w:r>
    </w:p>
    <w:p w14:paraId="0546823C" w14:textId="77777777" w:rsidR="002C76C5" w:rsidRPr="001B1BAC" w:rsidRDefault="002C76C5" w:rsidP="002C76C5">
      <w:pPr>
        <w:jc w:val="both"/>
        <w:rPr>
          <w:rFonts w:ascii="Open Sans" w:hAnsi="Open Sans" w:cs="Open Sans"/>
          <w:color w:val="000000" w:themeColor="text1"/>
          <w:sz w:val="20"/>
          <w:szCs w:val="20"/>
          <w:u w:val="single"/>
        </w:rPr>
      </w:pPr>
      <w:r w:rsidRPr="001B1BAC">
        <w:rPr>
          <w:rFonts w:ascii="Open Sans" w:hAnsi="Open Sans" w:cs="Open Sans"/>
          <w:color w:val="000000" w:themeColor="text1"/>
          <w:sz w:val="20"/>
          <w:szCs w:val="20"/>
          <w:u w:val="single"/>
        </w:rPr>
        <w:t>Your approach</w:t>
      </w:r>
    </w:p>
    <w:p w14:paraId="7CFEFAEE" w14:textId="77777777" w:rsidR="002C76C5" w:rsidRPr="002C76C5" w:rsidRDefault="002C76C5" w:rsidP="002C76C5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2C76C5">
        <w:rPr>
          <w:rFonts w:ascii="Open Sans" w:hAnsi="Open Sans" w:cs="Open Sans"/>
          <w:color w:val="000000" w:themeColor="text1"/>
          <w:sz w:val="20"/>
          <w:szCs w:val="20"/>
        </w:rPr>
        <w:t>You are sharp, independent and proactive, and you thrive in a multicultural environment. You are ambitious, thoughtful and reflective, and you can switch gears when speed is needed. You learn fast and have an exceptional level of attention to detail.</w:t>
      </w:r>
    </w:p>
    <w:p w14:paraId="7AC27737" w14:textId="77777777" w:rsidR="0063512F" w:rsidRDefault="0063512F" w:rsidP="002F0DC8">
      <w:pPr>
        <w:keepNext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517742" w14:textId="061F5221" w:rsidR="00942B6E" w:rsidRPr="001815EB" w:rsidRDefault="000C20B7" w:rsidP="002F0DC8">
      <w:pPr>
        <w:keepNext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To apply</w:t>
      </w:r>
    </w:p>
    <w:p w14:paraId="79383E60" w14:textId="77777777" w:rsidR="00D536B5" w:rsidRPr="001815EB" w:rsidRDefault="00F6564A" w:rsidP="00E041F3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F6564A">
        <w:rPr>
          <w:rFonts w:ascii="Open Sans" w:hAnsi="Open Sans" w:cs="Open Sans"/>
          <w:color w:val="000000" w:themeColor="text1"/>
          <w:sz w:val="20"/>
          <w:szCs w:val="20"/>
        </w:rPr>
        <w:t>To apply, please complete the following two steps</w:t>
      </w:r>
      <w:r w:rsidR="0088086E" w:rsidRPr="001815EB">
        <w:rPr>
          <w:rFonts w:ascii="Open Sans" w:hAnsi="Open Sans" w:cs="Open Sans"/>
          <w:color w:val="000000" w:themeColor="text1"/>
          <w:sz w:val="20"/>
          <w:szCs w:val="20"/>
        </w:rPr>
        <w:t>:</w:t>
      </w:r>
    </w:p>
    <w:p w14:paraId="1018B0A6" w14:textId="22823BAE" w:rsidR="002E50D1" w:rsidRPr="002E50D1" w:rsidRDefault="008B5C25" w:rsidP="002E50D1">
      <w:pPr>
        <w:pStyle w:val="ListParagraph"/>
        <w:numPr>
          <w:ilvl w:val="0"/>
          <w:numId w:val="2"/>
        </w:num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B5C25">
        <w:rPr>
          <w:rFonts w:ascii="Open Sans" w:hAnsi="Open Sans" w:cs="Open Sans"/>
          <w:color w:val="000000" w:themeColor="text1"/>
          <w:sz w:val="20"/>
          <w:szCs w:val="20"/>
        </w:rPr>
        <w:t xml:space="preserve">E-mail the following to Ghazal Miyar at </w:t>
      </w:r>
      <w:hyperlink r:id="rId10" w:history="1">
        <w:r w:rsidR="00F804E4" w:rsidRPr="002828F0">
          <w:rPr>
            <w:rStyle w:val="Hyperlink"/>
            <w:rFonts w:ascii="Open Sans" w:hAnsi="Open Sans" w:cs="Open Sans"/>
            <w:sz w:val="20"/>
            <w:szCs w:val="20"/>
          </w:rPr>
          <w:t>we.re-hiring@delosdr.org</w:t>
        </w:r>
      </w:hyperlink>
      <w:r w:rsidRPr="008B5C25">
        <w:rPr>
          <w:rFonts w:ascii="Open Sans" w:hAnsi="Open Sans" w:cs="Open Sans"/>
          <w:color w:val="000000" w:themeColor="text1"/>
          <w:sz w:val="20"/>
          <w:szCs w:val="20"/>
        </w:rPr>
        <w:t xml:space="preserve">, with a copy to </w:t>
      </w:r>
      <w:hyperlink r:id="rId11" w:history="1">
        <w:r w:rsidR="00F804E4" w:rsidRPr="002828F0">
          <w:rPr>
            <w:rStyle w:val="Hyperlink"/>
            <w:rFonts w:ascii="Open Sans" w:hAnsi="Open Sans" w:cs="Open Sans"/>
            <w:sz w:val="20"/>
            <w:szCs w:val="20"/>
          </w:rPr>
          <w:t>info@delosdr.org</w:t>
        </w:r>
      </w:hyperlink>
      <w:r w:rsidRPr="008B5C25">
        <w:rPr>
          <w:rFonts w:ascii="Open Sans" w:hAnsi="Open Sans" w:cs="Open Sans"/>
          <w:color w:val="000000" w:themeColor="text1"/>
          <w:sz w:val="20"/>
          <w:szCs w:val="20"/>
        </w:rPr>
        <w:t>:</w:t>
      </w:r>
    </w:p>
    <w:p w14:paraId="0C073450" w14:textId="77777777" w:rsidR="008B5C25" w:rsidRPr="008B5C25" w:rsidRDefault="008B5C25" w:rsidP="002E50D1">
      <w:pPr>
        <w:pStyle w:val="ListParagraph"/>
        <w:numPr>
          <w:ilvl w:val="1"/>
          <w:numId w:val="2"/>
        </w:numPr>
        <w:spacing w:before="24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B5C25">
        <w:rPr>
          <w:rFonts w:ascii="Open Sans" w:hAnsi="Open Sans" w:cs="Open Sans"/>
          <w:color w:val="000000" w:themeColor="text1"/>
          <w:sz w:val="20"/>
          <w:szCs w:val="20"/>
        </w:rPr>
        <w:t>your CV (in English);</w:t>
      </w:r>
    </w:p>
    <w:p w14:paraId="0B6E9D15" w14:textId="77777777" w:rsidR="008B5C25" w:rsidRPr="008B5C25" w:rsidRDefault="008B5C25" w:rsidP="008B5C25">
      <w:pPr>
        <w:pStyle w:val="ListParagraph"/>
        <w:numPr>
          <w:ilvl w:val="1"/>
          <w:numId w:val="2"/>
        </w:num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B5C25">
        <w:rPr>
          <w:rFonts w:ascii="Open Sans" w:hAnsi="Open Sans" w:cs="Open Sans"/>
          <w:color w:val="000000" w:themeColor="text1"/>
          <w:sz w:val="20"/>
          <w:szCs w:val="20"/>
        </w:rPr>
        <w:t>a cover letter (in English); and</w:t>
      </w:r>
    </w:p>
    <w:p w14:paraId="2269B360" w14:textId="6DCE2D29" w:rsidR="00BD4B80" w:rsidRPr="005023F8" w:rsidRDefault="008B5C25" w:rsidP="002E50D1">
      <w:pPr>
        <w:pStyle w:val="ListParagraph"/>
        <w:numPr>
          <w:ilvl w:val="1"/>
          <w:numId w:val="2"/>
        </w:num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B5C25">
        <w:rPr>
          <w:rFonts w:ascii="Open Sans" w:hAnsi="Open Sans" w:cs="Open Sans"/>
          <w:color w:val="000000" w:themeColor="text1"/>
          <w:sz w:val="20"/>
          <w:szCs w:val="20"/>
        </w:rPr>
        <w:t>a description in Portuguese of no more than two pages of a project you have worked on, covering its goals, implementation and impact, what the project meant to you</w:t>
      </w:r>
      <w:r w:rsidR="002E50D1"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8B5C25">
        <w:rPr>
          <w:rFonts w:ascii="Open Sans" w:hAnsi="Open Sans" w:cs="Open Sans"/>
          <w:color w:val="000000" w:themeColor="text1"/>
          <w:sz w:val="20"/>
          <w:szCs w:val="20"/>
        </w:rPr>
        <w:t xml:space="preserve"> and how you personally furthered its objectives.</w:t>
      </w:r>
    </w:p>
    <w:p w14:paraId="66A6451F" w14:textId="77777777" w:rsidR="00910118" w:rsidRDefault="00E230CA" w:rsidP="003A0A98">
      <w:pPr>
        <w:pStyle w:val="ListParagraph"/>
        <w:numPr>
          <w:ilvl w:val="0"/>
          <w:numId w:val="2"/>
        </w:numPr>
        <w:spacing w:before="24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8A60A2">
        <w:rPr>
          <w:rFonts w:ascii="Open Sans" w:hAnsi="Open Sans" w:cs="Open Sans"/>
          <w:color w:val="000000" w:themeColor="text1"/>
          <w:sz w:val="20"/>
          <w:szCs w:val="20"/>
        </w:rPr>
        <w:t>Fill out the short form at</w:t>
      </w:r>
      <w:r w:rsidR="00A91C1A" w:rsidRPr="008A60A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hyperlink r:id="rId12" w:history="1">
        <w:r w:rsidR="00C55285" w:rsidRPr="002828F0">
          <w:rPr>
            <w:rStyle w:val="Hyperlink"/>
            <w:rFonts w:ascii="Open Sans" w:hAnsi="Open Sans" w:cs="Open Sans"/>
            <w:sz w:val="20"/>
            <w:szCs w:val="20"/>
          </w:rPr>
          <w:t>https://forms.cloud.microsoft/e/LVZBMzsCM2</w:t>
        </w:r>
      </w:hyperlink>
      <w:r w:rsidR="00C5528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8A60A2">
        <w:rPr>
          <w:rFonts w:ascii="Open Sans" w:hAnsi="Open Sans" w:cs="Open Sans"/>
          <w:color w:val="000000" w:themeColor="text1"/>
          <w:sz w:val="20"/>
          <w:szCs w:val="20"/>
        </w:rPr>
        <w:t>to help us review your application and get back to you faster.</w:t>
      </w:r>
      <w:r w:rsidR="00267766" w:rsidRPr="008A60A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</w:p>
    <w:p w14:paraId="32DC3786" w14:textId="5256D38F" w:rsidR="00CA2B8B" w:rsidRPr="00910118" w:rsidRDefault="00910118" w:rsidP="001D36A7">
      <w:pPr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Please note that </w:t>
      </w:r>
      <w:r w:rsidR="00A90889">
        <w:rPr>
          <w:rFonts w:ascii="Open Sans" w:hAnsi="Open Sans" w:cs="Open Sans"/>
          <w:color w:val="000000" w:themeColor="text1"/>
          <w:sz w:val="20"/>
          <w:szCs w:val="20"/>
        </w:rPr>
        <w:t xml:space="preserve">applications will be reviewed on a rolling basis, and </w:t>
      </w:r>
      <w:r>
        <w:rPr>
          <w:rFonts w:ascii="Open Sans" w:hAnsi="Open Sans" w:cs="Open Sans"/>
          <w:color w:val="000000" w:themeColor="text1"/>
          <w:sz w:val="20"/>
          <w:szCs w:val="20"/>
        </w:rPr>
        <w:t>w</w:t>
      </w:r>
      <w:r w:rsidR="00BA3420" w:rsidRPr="00910118">
        <w:rPr>
          <w:rFonts w:ascii="Open Sans" w:hAnsi="Open Sans" w:cs="Open Sans"/>
          <w:color w:val="000000" w:themeColor="text1"/>
          <w:sz w:val="20"/>
          <w:szCs w:val="20"/>
        </w:rPr>
        <w:t xml:space="preserve">e will </w:t>
      </w:r>
      <w:r w:rsidR="00DE0246" w:rsidRPr="00910118">
        <w:rPr>
          <w:rFonts w:ascii="Open Sans" w:hAnsi="Open Sans" w:cs="Open Sans"/>
          <w:color w:val="000000" w:themeColor="text1"/>
          <w:sz w:val="20"/>
          <w:szCs w:val="20"/>
          <w:u w:val="single"/>
        </w:rPr>
        <w:t>only</w:t>
      </w:r>
      <w:r w:rsidR="00BE11BF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contact</w:t>
      </w:r>
      <w:r w:rsidR="00DE0246" w:rsidRPr="00910118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</w:t>
      </w:r>
      <w:r w:rsidR="00BA3420" w:rsidRPr="00910118">
        <w:rPr>
          <w:rFonts w:ascii="Open Sans" w:hAnsi="Open Sans" w:cs="Open Sans"/>
          <w:color w:val="000000" w:themeColor="text1"/>
          <w:sz w:val="20"/>
          <w:szCs w:val="20"/>
          <w:u w:val="single"/>
        </w:rPr>
        <w:t>shortlisted candidates</w:t>
      </w:r>
      <w:r w:rsidR="00BA3420" w:rsidRPr="00910118">
        <w:rPr>
          <w:rFonts w:ascii="Open Sans" w:hAnsi="Open Sans" w:cs="Open Sans"/>
          <w:color w:val="000000" w:themeColor="text1"/>
          <w:sz w:val="20"/>
          <w:szCs w:val="20"/>
        </w:rPr>
        <w:t xml:space="preserve"> to arrange an interview on a video call.</w:t>
      </w:r>
    </w:p>
    <w:sectPr w:rsidR="00CA2B8B" w:rsidRPr="00910118" w:rsidSect="00AC7EBE">
      <w:headerReference w:type="default" r:id="rId13"/>
      <w:footerReference w:type="default" r:id="rId14"/>
      <w:type w:val="continuous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1DF27" w14:textId="77777777" w:rsidR="00BA7D45" w:rsidRDefault="00BA7D45">
      <w:pPr>
        <w:spacing w:after="0" w:line="240" w:lineRule="auto"/>
      </w:pPr>
      <w:r>
        <w:separator/>
      </w:r>
    </w:p>
  </w:endnote>
  <w:endnote w:type="continuationSeparator" w:id="0">
    <w:p w14:paraId="796B3247" w14:textId="77777777" w:rsidR="00BA7D45" w:rsidRDefault="00BA7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rla">
    <w:altName w:val="Calibri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7746" w14:textId="3061D30C" w:rsidR="00B94D63" w:rsidRPr="00240DA0" w:rsidRDefault="0068748D" w:rsidP="00E9212D">
    <w:pPr>
      <w:pStyle w:val="Footer"/>
      <w:ind w:right="-1701"/>
      <w:rPr>
        <w:rFonts w:ascii="Karla" w:hAnsi="Karla"/>
        <w:color w:val="000000" w:themeColor="text1"/>
        <w:sz w:val="16"/>
        <w:szCs w:val="16"/>
        <w:lang w:val="fr-FR"/>
      </w:rPr>
    </w:pPr>
    <w:r>
      <w:rPr>
        <w:rFonts w:ascii="Karla" w:hAnsi="Karla"/>
        <w:color w:val="000000" w:themeColor="text1"/>
        <w:sz w:val="16"/>
        <w:szCs w:val="16"/>
        <w:lang w:val="fr-FR"/>
      </w:rPr>
      <w:t>DELOS</w:t>
    </w:r>
    <w:r w:rsidR="00A45230" w:rsidRPr="0039390E">
      <w:rPr>
        <w:rFonts w:ascii="Karla" w:hAnsi="Karla"/>
        <w:color w:val="000000" w:themeColor="text1"/>
        <w:sz w:val="16"/>
        <w:szCs w:val="16"/>
        <w:lang w:val="fr-FR"/>
      </w:rPr>
      <w:t xml:space="preserve"> </w:t>
    </w:r>
    <w:r w:rsidR="00A45230" w:rsidRPr="00240DA0">
      <w:rPr>
        <w:rFonts w:ascii="Karla" w:hAnsi="Karla"/>
        <w:color w:val="000000" w:themeColor="text1"/>
        <w:sz w:val="16"/>
        <w:szCs w:val="16"/>
        <w:lang w:val="fr-FR"/>
      </w:rPr>
      <w:t xml:space="preserve">Dispute </w:t>
    </w:r>
    <w:proofErr w:type="spellStart"/>
    <w:proofErr w:type="gramStart"/>
    <w:r w:rsidR="00A45230" w:rsidRPr="00240DA0">
      <w:rPr>
        <w:rFonts w:ascii="Karla" w:hAnsi="Karla"/>
        <w:color w:val="000000" w:themeColor="text1"/>
        <w:sz w:val="16"/>
        <w:szCs w:val="16"/>
        <w:lang w:val="fr-FR"/>
      </w:rPr>
      <w:t>Resolution</w:t>
    </w:r>
    <w:proofErr w:type="spellEnd"/>
    <w:r w:rsidR="007958A3" w:rsidRPr="007958A3">
      <w:rPr>
        <w:rFonts w:ascii="Karla" w:hAnsi="Karla"/>
        <w:color w:val="000000" w:themeColor="text1"/>
        <w:sz w:val="16"/>
        <w:szCs w:val="16"/>
        <w:lang w:val="fr-FR"/>
      </w:rPr>
      <w:t xml:space="preserve">  .</w:t>
    </w:r>
    <w:proofErr w:type="gramEnd"/>
    <w:r w:rsidR="007958A3" w:rsidRPr="007958A3">
      <w:rPr>
        <w:rFonts w:ascii="Karla" w:hAnsi="Karla"/>
        <w:color w:val="000000" w:themeColor="text1"/>
        <w:sz w:val="16"/>
        <w:szCs w:val="16"/>
        <w:lang w:val="fr-FR"/>
      </w:rPr>
      <w:t xml:space="preserve">  </w:t>
    </w:r>
    <w:r w:rsidR="00E2071D">
      <w:rPr>
        <w:rFonts w:ascii="Karla" w:hAnsi="Karla"/>
        <w:color w:val="000000" w:themeColor="text1"/>
        <w:sz w:val="16"/>
        <w:szCs w:val="16"/>
        <w:lang w:val="fr-FR"/>
      </w:rPr>
      <w:t>92 rue Réaumur</w:t>
    </w:r>
    <w:r w:rsidR="00A45230" w:rsidRPr="00240DA0">
      <w:rPr>
        <w:rFonts w:ascii="Karla" w:hAnsi="Karla"/>
        <w:color w:val="000000" w:themeColor="text1"/>
        <w:sz w:val="16"/>
        <w:szCs w:val="16"/>
        <w:lang w:val="fr-FR"/>
      </w:rPr>
      <w:t>, 75002 Paris, France</w:t>
    </w:r>
  </w:p>
  <w:p w14:paraId="40517747" w14:textId="4683ACF1" w:rsidR="00B94D63" w:rsidRPr="004314FE" w:rsidRDefault="00A45230" w:rsidP="00E9212D">
    <w:pPr>
      <w:pStyle w:val="Footer"/>
      <w:rPr>
        <w:rFonts w:ascii="Karla" w:hAnsi="Karla"/>
        <w:sz w:val="16"/>
        <w:szCs w:val="16"/>
        <w:lang w:val="fr-FR"/>
      </w:rPr>
    </w:pPr>
    <w:proofErr w:type="gramStart"/>
    <w:r w:rsidRPr="004314FE">
      <w:rPr>
        <w:rFonts w:ascii="Karla" w:hAnsi="Karla"/>
        <w:color w:val="000000" w:themeColor="text1"/>
        <w:sz w:val="16"/>
        <w:szCs w:val="16"/>
        <w:lang w:val="fr-FR"/>
      </w:rPr>
      <w:t xml:space="preserve">www.delosdr.org </w:t>
    </w:r>
    <w:r w:rsidR="00C16158" w:rsidRPr="004314FE">
      <w:rPr>
        <w:rFonts w:ascii="Karla" w:hAnsi="Karla"/>
        <w:color w:val="000000" w:themeColor="text1"/>
        <w:sz w:val="16"/>
        <w:szCs w:val="16"/>
        <w:lang w:val="fr-FR"/>
      </w:rPr>
      <w:t xml:space="preserve"> </w:t>
    </w:r>
    <w:r w:rsidRPr="004314FE">
      <w:rPr>
        <w:rFonts w:ascii="Karla" w:hAnsi="Karla"/>
        <w:color w:val="000000" w:themeColor="text1"/>
        <w:sz w:val="16"/>
        <w:szCs w:val="16"/>
        <w:lang w:val="fr-FR"/>
      </w:rPr>
      <w:t>.</w:t>
    </w:r>
    <w:proofErr w:type="gramEnd"/>
    <w:r w:rsidRPr="004314FE">
      <w:rPr>
        <w:rFonts w:ascii="Karla" w:hAnsi="Karla"/>
        <w:color w:val="000000" w:themeColor="text1"/>
        <w:sz w:val="16"/>
        <w:szCs w:val="16"/>
        <w:lang w:val="fr-FR"/>
      </w:rPr>
      <w:t xml:space="preserve">  </w:t>
    </w:r>
    <w:proofErr w:type="gramStart"/>
    <w:r w:rsidRPr="004314FE">
      <w:rPr>
        <w:rFonts w:ascii="Karla" w:hAnsi="Karla"/>
        <w:color w:val="000000" w:themeColor="text1"/>
        <w:sz w:val="16"/>
        <w:szCs w:val="16"/>
        <w:lang w:val="fr-FR"/>
      </w:rPr>
      <w:t xml:space="preserve">info@delosdr.org </w:t>
    </w:r>
    <w:r w:rsidR="00C16158" w:rsidRPr="004314FE">
      <w:rPr>
        <w:rFonts w:ascii="Karla" w:hAnsi="Karla"/>
        <w:color w:val="000000" w:themeColor="text1"/>
        <w:sz w:val="16"/>
        <w:szCs w:val="16"/>
        <w:lang w:val="fr-FR"/>
      </w:rPr>
      <w:t xml:space="preserve"> </w:t>
    </w:r>
    <w:r w:rsidRPr="004314FE">
      <w:rPr>
        <w:rFonts w:ascii="Karla" w:hAnsi="Karla"/>
        <w:b/>
        <w:color w:val="0B2E45"/>
        <w:sz w:val="16"/>
        <w:szCs w:val="16"/>
        <w:lang w:val="fr-FR"/>
      </w:rPr>
      <w:t>#</w:t>
    </w:r>
    <w:proofErr w:type="gramEnd"/>
    <w:r w:rsidR="00900841" w:rsidRPr="004314FE">
      <w:rPr>
        <w:rFonts w:ascii="Karla" w:hAnsi="Karla"/>
        <w:b/>
        <w:color w:val="0B2E45"/>
        <w:sz w:val="16"/>
        <w:szCs w:val="16"/>
        <w:lang w:val="fr-FR"/>
      </w:rPr>
      <w:t>Proportionate</w:t>
    </w:r>
    <w:r w:rsidRPr="004314FE">
      <w:rPr>
        <w:rFonts w:ascii="Karla" w:hAnsi="Karla"/>
        <w:b/>
        <w:color w:val="0B2E45"/>
        <w:sz w:val="16"/>
        <w:szCs w:val="16"/>
        <w:lang w:val="fr-FR"/>
      </w:rPr>
      <w:t>Arbitration</w:t>
    </w:r>
    <w:r w:rsidR="00C16158" w:rsidRPr="004314FE">
      <w:rPr>
        <w:rFonts w:ascii="Karla" w:hAnsi="Karla"/>
        <w:b/>
        <w:color w:val="0B2E45"/>
        <w:sz w:val="16"/>
        <w:szCs w:val="16"/>
        <w:lang w:val="fr-FR"/>
      </w:rPr>
      <w:t xml:space="preserve">   </w:t>
    </w:r>
    <w:r w:rsidRPr="004314FE">
      <w:rPr>
        <w:rFonts w:ascii="Karla" w:hAnsi="Karla"/>
        <w:b/>
        <w:color w:val="0B2E45"/>
        <w:sz w:val="16"/>
        <w:szCs w:val="16"/>
        <w:lang w:val="fr-FR"/>
      </w:rPr>
      <w:tab/>
    </w:r>
    <w:r w:rsidRPr="00240DA0">
      <w:rPr>
        <w:rFonts w:ascii="Karla" w:hAnsi="Karla"/>
        <w:b/>
        <w:color w:val="9B7F1F"/>
        <w:sz w:val="16"/>
        <w:szCs w:val="16"/>
        <w:lang w:val="fr-FR"/>
      </w:rPr>
      <w:fldChar w:fldCharType="begin"/>
    </w:r>
    <w:r w:rsidRPr="004314FE">
      <w:rPr>
        <w:rFonts w:ascii="Karla" w:hAnsi="Karla"/>
        <w:b/>
        <w:color w:val="9B7F1F"/>
        <w:sz w:val="16"/>
        <w:szCs w:val="16"/>
        <w:lang w:val="fr-FR"/>
      </w:rPr>
      <w:instrText xml:space="preserve"> PAGE   \* MERGEFORMAT </w:instrText>
    </w:r>
    <w:r w:rsidRPr="00240DA0">
      <w:rPr>
        <w:rFonts w:ascii="Karla" w:hAnsi="Karla"/>
        <w:b/>
        <w:color w:val="9B7F1F"/>
        <w:sz w:val="16"/>
        <w:szCs w:val="16"/>
        <w:lang w:val="fr-FR"/>
      </w:rPr>
      <w:fldChar w:fldCharType="separate"/>
    </w:r>
    <w:r w:rsidR="009C6AC3" w:rsidRPr="004314FE">
      <w:rPr>
        <w:rFonts w:ascii="Karla" w:hAnsi="Karla"/>
        <w:b/>
        <w:noProof/>
        <w:color w:val="9B7F1F"/>
        <w:sz w:val="16"/>
        <w:szCs w:val="16"/>
        <w:lang w:val="fr-FR"/>
      </w:rPr>
      <w:t>1</w:t>
    </w:r>
    <w:r w:rsidRPr="00240DA0">
      <w:rPr>
        <w:rFonts w:ascii="Karla" w:hAnsi="Karla"/>
        <w:b/>
        <w:noProof/>
        <w:color w:val="9B7F1F"/>
        <w:sz w:val="16"/>
        <w:szCs w:val="16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D1AE4" w14:textId="77777777" w:rsidR="00BA7D45" w:rsidRDefault="00BA7D45">
      <w:pPr>
        <w:spacing w:after="0" w:line="240" w:lineRule="auto"/>
      </w:pPr>
      <w:r>
        <w:separator/>
      </w:r>
    </w:p>
  </w:footnote>
  <w:footnote w:type="continuationSeparator" w:id="0">
    <w:p w14:paraId="3FAB50B7" w14:textId="77777777" w:rsidR="00BA7D45" w:rsidRDefault="00BA7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17745" w14:textId="77777777" w:rsidR="00B94D63" w:rsidRDefault="00A45230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517748" wp14:editId="78951F0D">
              <wp:simplePos x="0" y="0"/>
              <wp:positionH relativeFrom="column">
                <wp:posOffset>-1090295</wp:posOffset>
              </wp:positionH>
              <wp:positionV relativeFrom="paragraph">
                <wp:posOffset>-525780</wp:posOffset>
              </wp:positionV>
              <wp:extent cx="8086725" cy="1085850"/>
              <wp:effectExtent l="0" t="0" r="9525" b="0"/>
              <wp:wrapNone/>
              <wp:docPr id="3" name="Rectangle 3">
                <a:extLst xmlns:a="http://schemas.openxmlformats.org/drawingml/2006/main">
                  <a:ext uri="{FF2B5EF4-FFF2-40B4-BE49-F238E27FC236}">
                    <a16:creationId xmlns:a16="http://schemas.microsoft.com/office/drawing/2014/main" id="{E6103824-AE28-4A22-B2EA-1E35C8D5B27D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86725" cy="10858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B2E45">
                              <a:alpha val="95000"/>
                            </a:srgbClr>
                          </a:gs>
                          <a:gs pos="21000">
                            <a:schemeClr val="accent1">
                              <a:lumMod val="89000"/>
                            </a:schemeClr>
                          </a:gs>
                          <a:gs pos="46000">
                            <a:schemeClr val="accent1">
                              <a:lumMod val="75000"/>
                            </a:schemeClr>
                          </a:gs>
                          <a:gs pos="66000">
                            <a:srgbClr val="0B2E45"/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6141" id="Rectangle 3" o:spid="_x0000_s1026" style="position:absolute;margin-left:-85.85pt;margin-top:-41.4pt;width:636.75pt;height:85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" fillcolor="#0b2e45" stroked="f" strokeweight="1pt">
              <v:fill color2="#0b2e45" o:opacity2="62259f" rotate="t" focusposition="1" focussize="" colors="0 #0b2e45;13763f #3864b3;30147f #2f5597;43254f #0b2e45" focus="100%" type="gradientRadial"/>
            </v:rect>
          </w:pict>
        </mc:Fallback>
      </mc:AlternateContent>
    </w:r>
    <w:r>
      <w:rPr>
        <w:noProof/>
        <w:lang w:val="en-US"/>
      </w:rPr>
      <w:drawing>
        <wp:inline distT="0" distB="0" distL="0" distR="0" wp14:anchorId="4051774A" wp14:editId="4051774B">
          <wp:extent cx="1485900" cy="382320"/>
          <wp:effectExtent l="0" t="0" r="0" b="0"/>
          <wp:docPr id="19" name="Picture 19">
            <a:extLst xmlns:a="http://schemas.openxmlformats.org/drawingml/2006/main">
              <a:ext uri="{FF2B5EF4-FFF2-40B4-BE49-F238E27FC236}">
                <a16:creationId xmlns:a16="http://schemas.microsoft.com/office/drawing/2014/main" id="{91DF17B6-F69F-41BA-B899-452BEADE7EF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512165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5584" cy="4028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9FD"/>
    <w:multiLevelType w:val="hybridMultilevel"/>
    <w:tmpl w:val="39E2FC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804FA"/>
    <w:multiLevelType w:val="hybridMultilevel"/>
    <w:tmpl w:val="8498545A"/>
    <w:lvl w:ilvl="0" w:tplc="977AA2F4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E9BEC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9CB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2E4F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104E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CE9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C39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44E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3E0A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15DC9"/>
    <w:multiLevelType w:val="hybridMultilevel"/>
    <w:tmpl w:val="4216A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C5776"/>
    <w:multiLevelType w:val="multilevel"/>
    <w:tmpl w:val="1F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B4E24"/>
    <w:multiLevelType w:val="hybridMultilevel"/>
    <w:tmpl w:val="4B4295A2"/>
    <w:lvl w:ilvl="0" w:tplc="BF04A49C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7E3E97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D4DE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8D2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E49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1E3E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06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46F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0EF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A36BF"/>
    <w:multiLevelType w:val="hybridMultilevel"/>
    <w:tmpl w:val="FC4463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8876867">
    <w:abstractNumId w:val="1"/>
  </w:num>
  <w:num w:numId="2" w16cid:durableId="1474442203">
    <w:abstractNumId w:val="0"/>
  </w:num>
  <w:num w:numId="3" w16cid:durableId="1895578342">
    <w:abstractNumId w:val="2"/>
  </w:num>
  <w:num w:numId="4" w16cid:durableId="210313748">
    <w:abstractNumId w:val="3"/>
  </w:num>
  <w:num w:numId="5" w16cid:durableId="547037177">
    <w:abstractNumId w:val="4"/>
  </w:num>
  <w:num w:numId="6" w16cid:durableId="660698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66"/>
    <w:rsid w:val="00000FF2"/>
    <w:rsid w:val="000014DF"/>
    <w:rsid w:val="00005464"/>
    <w:rsid w:val="000075BF"/>
    <w:rsid w:val="000147D3"/>
    <w:rsid w:val="00043B9B"/>
    <w:rsid w:val="00052CBA"/>
    <w:rsid w:val="0006101C"/>
    <w:rsid w:val="00070813"/>
    <w:rsid w:val="000A7F1B"/>
    <w:rsid w:val="000B1D77"/>
    <w:rsid w:val="000C20B7"/>
    <w:rsid w:val="000C4716"/>
    <w:rsid w:val="000D0040"/>
    <w:rsid w:val="000D0D38"/>
    <w:rsid w:val="000F1722"/>
    <w:rsid w:val="000F2185"/>
    <w:rsid w:val="000F41B3"/>
    <w:rsid w:val="000F527B"/>
    <w:rsid w:val="00100123"/>
    <w:rsid w:val="00102E01"/>
    <w:rsid w:val="00103FCA"/>
    <w:rsid w:val="001068F2"/>
    <w:rsid w:val="001158F9"/>
    <w:rsid w:val="00115A65"/>
    <w:rsid w:val="00122147"/>
    <w:rsid w:val="00143565"/>
    <w:rsid w:val="0014543A"/>
    <w:rsid w:val="0015076D"/>
    <w:rsid w:val="001520AE"/>
    <w:rsid w:val="00152900"/>
    <w:rsid w:val="00163444"/>
    <w:rsid w:val="00167BFF"/>
    <w:rsid w:val="00173222"/>
    <w:rsid w:val="00173375"/>
    <w:rsid w:val="001755BD"/>
    <w:rsid w:val="001812AD"/>
    <w:rsid w:val="001815EB"/>
    <w:rsid w:val="00192F6F"/>
    <w:rsid w:val="00193D28"/>
    <w:rsid w:val="00196A1C"/>
    <w:rsid w:val="00196E92"/>
    <w:rsid w:val="001A008F"/>
    <w:rsid w:val="001A3792"/>
    <w:rsid w:val="001B031E"/>
    <w:rsid w:val="001B1406"/>
    <w:rsid w:val="001B1BAC"/>
    <w:rsid w:val="001B6A24"/>
    <w:rsid w:val="001C4195"/>
    <w:rsid w:val="001D36A7"/>
    <w:rsid w:val="001E26D8"/>
    <w:rsid w:val="001E4BC4"/>
    <w:rsid w:val="001E72CA"/>
    <w:rsid w:val="001F0C32"/>
    <w:rsid w:val="001F0EFD"/>
    <w:rsid w:val="00201DEE"/>
    <w:rsid w:val="00204378"/>
    <w:rsid w:val="00213EF0"/>
    <w:rsid w:val="00223094"/>
    <w:rsid w:val="00227898"/>
    <w:rsid w:val="002303D5"/>
    <w:rsid w:val="00232A55"/>
    <w:rsid w:val="002348AE"/>
    <w:rsid w:val="0023549C"/>
    <w:rsid w:val="00235C33"/>
    <w:rsid w:val="002373D5"/>
    <w:rsid w:val="00240769"/>
    <w:rsid w:val="00240DA0"/>
    <w:rsid w:val="00240EB5"/>
    <w:rsid w:val="00241B65"/>
    <w:rsid w:val="0024466D"/>
    <w:rsid w:val="00267766"/>
    <w:rsid w:val="00270140"/>
    <w:rsid w:val="00271F93"/>
    <w:rsid w:val="0028178B"/>
    <w:rsid w:val="002825B8"/>
    <w:rsid w:val="00283422"/>
    <w:rsid w:val="002837E9"/>
    <w:rsid w:val="002842D9"/>
    <w:rsid w:val="0029052C"/>
    <w:rsid w:val="002A0B95"/>
    <w:rsid w:val="002A0EF8"/>
    <w:rsid w:val="002A62A2"/>
    <w:rsid w:val="002B0B2E"/>
    <w:rsid w:val="002B5477"/>
    <w:rsid w:val="002B61EB"/>
    <w:rsid w:val="002C76C5"/>
    <w:rsid w:val="002E0865"/>
    <w:rsid w:val="002E276E"/>
    <w:rsid w:val="002E50D1"/>
    <w:rsid w:val="002E66B0"/>
    <w:rsid w:val="002F02FF"/>
    <w:rsid w:val="002F0906"/>
    <w:rsid w:val="002F0DC8"/>
    <w:rsid w:val="002F1C2B"/>
    <w:rsid w:val="002F29BD"/>
    <w:rsid w:val="00304E2E"/>
    <w:rsid w:val="00323291"/>
    <w:rsid w:val="00327136"/>
    <w:rsid w:val="00343B78"/>
    <w:rsid w:val="0034440C"/>
    <w:rsid w:val="0034789F"/>
    <w:rsid w:val="003512EF"/>
    <w:rsid w:val="00352F42"/>
    <w:rsid w:val="003649A5"/>
    <w:rsid w:val="00370492"/>
    <w:rsid w:val="0038630C"/>
    <w:rsid w:val="0039390E"/>
    <w:rsid w:val="0039593B"/>
    <w:rsid w:val="003A0A98"/>
    <w:rsid w:val="003A40FC"/>
    <w:rsid w:val="003A766A"/>
    <w:rsid w:val="003B08E5"/>
    <w:rsid w:val="003B1B6C"/>
    <w:rsid w:val="003B1BE8"/>
    <w:rsid w:val="003B3A7B"/>
    <w:rsid w:val="003B47D5"/>
    <w:rsid w:val="003B4F6B"/>
    <w:rsid w:val="003E40B7"/>
    <w:rsid w:val="003E66F7"/>
    <w:rsid w:val="003E7660"/>
    <w:rsid w:val="003F373D"/>
    <w:rsid w:val="0040181E"/>
    <w:rsid w:val="0040411E"/>
    <w:rsid w:val="00405CA8"/>
    <w:rsid w:val="004121F3"/>
    <w:rsid w:val="004164E7"/>
    <w:rsid w:val="00426881"/>
    <w:rsid w:val="004314FE"/>
    <w:rsid w:val="004464BA"/>
    <w:rsid w:val="00457477"/>
    <w:rsid w:val="00463F55"/>
    <w:rsid w:val="00465CDF"/>
    <w:rsid w:val="0046607C"/>
    <w:rsid w:val="00472897"/>
    <w:rsid w:val="0049057A"/>
    <w:rsid w:val="004911C4"/>
    <w:rsid w:val="00494B08"/>
    <w:rsid w:val="00496124"/>
    <w:rsid w:val="004A1856"/>
    <w:rsid w:val="004A1C45"/>
    <w:rsid w:val="004A44C5"/>
    <w:rsid w:val="004B4FDD"/>
    <w:rsid w:val="004B5F07"/>
    <w:rsid w:val="004B7307"/>
    <w:rsid w:val="004C0D34"/>
    <w:rsid w:val="004D3EA1"/>
    <w:rsid w:val="004D7478"/>
    <w:rsid w:val="004E669F"/>
    <w:rsid w:val="004F0A41"/>
    <w:rsid w:val="004F2881"/>
    <w:rsid w:val="004F3608"/>
    <w:rsid w:val="004F4452"/>
    <w:rsid w:val="004F4F85"/>
    <w:rsid w:val="004F6E81"/>
    <w:rsid w:val="00501AE5"/>
    <w:rsid w:val="005020BF"/>
    <w:rsid w:val="005023F8"/>
    <w:rsid w:val="005120A8"/>
    <w:rsid w:val="00512DC4"/>
    <w:rsid w:val="00520C1F"/>
    <w:rsid w:val="00527544"/>
    <w:rsid w:val="0053034B"/>
    <w:rsid w:val="00530D52"/>
    <w:rsid w:val="00531CE7"/>
    <w:rsid w:val="00535319"/>
    <w:rsid w:val="00560220"/>
    <w:rsid w:val="00576204"/>
    <w:rsid w:val="00594251"/>
    <w:rsid w:val="005A6D17"/>
    <w:rsid w:val="005A76BC"/>
    <w:rsid w:val="005A7867"/>
    <w:rsid w:val="005B09F3"/>
    <w:rsid w:val="005B0FF7"/>
    <w:rsid w:val="005C043A"/>
    <w:rsid w:val="005C2AF5"/>
    <w:rsid w:val="005C307F"/>
    <w:rsid w:val="005D2FA3"/>
    <w:rsid w:val="005E10E5"/>
    <w:rsid w:val="005F46F4"/>
    <w:rsid w:val="0061123C"/>
    <w:rsid w:val="0061602D"/>
    <w:rsid w:val="00621C5F"/>
    <w:rsid w:val="006243C7"/>
    <w:rsid w:val="00627C11"/>
    <w:rsid w:val="006317F1"/>
    <w:rsid w:val="006321E4"/>
    <w:rsid w:val="0063512F"/>
    <w:rsid w:val="00635EBD"/>
    <w:rsid w:val="00640977"/>
    <w:rsid w:val="00647066"/>
    <w:rsid w:val="00647EAC"/>
    <w:rsid w:val="00655C6E"/>
    <w:rsid w:val="00657863"/>
    <w:rsid w:val="006617D0"/>
    <w:rsid w:val="0066399F"/>
    <w:rsid w:val="00666F12"/>
    <w:rsid w:val="006762E0"/>
    <w:rsid w:val="00676E9E"/>
    <w:rsid w:val="00680DC5"/>
    <w:rsid w:val="0068748D"/>
    <w:rsid w:val="006A03C1"/>
    <w:rsid w:val="006A296E"/>
    <w:rsid w:val="006A380E"/>
    <w:rsid w:val="006A7F04"/>
    <w:rsid w:val="006B2B1B"/>
    <w:rsid w:val="006B7D15"/>
    <w:rsid w:val="006C1407"/>
    <w:rsid w:val="006C420A"/>
    <w:rsid w:val="006C710D"/>
    <w:rsid w:val="006C776B"/>
    <w:rsid w:val="006D6255"/>
    <w:rsid w:val="006D7C2E"/>
    <w:rsid w:val="006D7E2B"/>
    <w:rsid w:val="006E023E"/>
    <w:rsid w:val="006E406B"/>
    <w:rsid w:val="006E7547"/>
    <w:rsid w:val="006F1FCF"/>
    <w:rsid w:val="007002FA"/>
    <w:rsid w:val="007017A7"/>
    <w:rsid w:val="00703FBE"/>
    <w:rsid w:val="007073BF"/>
    <w:rsid w:val="007123B2"/>
    <w:rsid w:val="00725FDF"/>
    <w:rsid w:val="00735EC6"/>
    <w:rsid w:val="007419EF"/>
    <w:rsid w:val="00742BAB"/>
    <w:rsid w:val="00747DD8"/>
    <w:rsid w:val="00751FE2"/>
    <w:rsid w:val="00753CA2"/>
    <w:rsid w:val="00756D1C"/>
    <w:rsid w:val="007577A2"/>
    <w:rsid w:val="007670A5"/>
    <w:rsid w:val="007707F6"/>
    <w:rsid w:val="00776C83"/>
    <w:rsid w:val="00781F1A"/>
    <w:rsid w:val="007827B2"/>
    <w:rsid w:val="00783367"/>
    <w:rsid w:val="00785389"/>
    <w:rsid w:val="00786158"/>
    <w:rsid w:val="007958A3"/>
    <w:rsid w:val="007A17B6"/>
    <w:rsid w:val="007A2E72"/>
    <w:rsid w:val="007A6BB3"/>
    <w:rsid w:val="007B45FC"/>
    <w:rsid w:val="007B55B7"/>
    <w:rsid w:val="007E1AEC"/>
    <w:rsid w:val="007E41AD"/>
    <w:rsid w:val="007F4610"/>
    <w:rsid w:val="007F4A1B"/>
    <w:rsid w:val="007F51D6"/>
    <w:rsid w:val="00803370"/>
    <w:rsid w:val="0080338E"/>
    <w:rsid w:val="00805B50"/>
    <w:rsid w:val="008062A7"/>
    <w:rsid w:val="008073B3"/>
    <w:rsid w:val="0081347D"/>
    <w:rsid w:val="00821175"/>
    <w:rsid w:val="0082307F"/>
    <w:rsid w:val="008261BB"/>
    <w:rsid w:val="008262E4"/>
    <w:rsid w:val="00834BEE"/>
    <w:rsid w:val="00846BF9"/>
    <w:rsid w:val="008547C3"/>
    <w:rsid w:val="008565A8"/>
    <w:rsid w:val="00862CFE"/>
    <w:rsid w:val="00863C69"/>
    <w:rsid w:val="00864442"/>
    <w:rsid w:val="00864690"/>
    <w:rsid w:val="00871B7D"/>
    <w:rsid w:val="008724CA"/>
    <w:rsid w:val="00874050"/>
    <w:rsid w:val="00874C78"/>
    <w:rsid w:val="008764A7"/>
    <w:rsid w:val="0088086E"/>
    <w:rsid w:val="00881F04"/>
    <w:rsid w:val="00884384"/>
    <w:rsid w:val="008A185E"/>
    <w:rsid w:val="008A60A2"/>
    <w:rsid w:val="008A7CDF"/>
    <w:rsid w:val="008B2D3B"/>
    <w:rsid w:val="008B2F07"/>
    <w:rsid w:val="008B3BE2"/>
    <w:rsid w:val="008B3C63"/>
    <w:rsid w:val="008B5C25"/>
    <w:rsid w:val="008B6DC1"/>
    <w:rsid w:val="008D0D8C"/>
    <w:rsid w:val="008D1418"/>
    <w:rsid w:val="008D27D6"/>
    <w:rsid w:val="008D4BC8"/>
    <w:rsid w:val="008D5C30"/>
    <w:rsid w:val="008D74F0"/>
    <w:rsid w:val="008E275C"/>
    <w:rsid w:val="008F0088"/>
    <w:rsid w:val="00900841"/>
    <w:rsid w:val="00910118"/>
    <w:rsid w:val="009118A5"/>
    <w:rsid w:val="009127EB"/>
    <w:rsid w:val="00921C00"/>
    <w:rsid w:val="00923BD2"/>
    <w:rsid w:val="00927282"/>
    <w:rsid w:val="009331FD"/>
    <w:rsid w:val="009335A9"/>
    <w:rsid w:val="009336F6"/>
    <w:rsid w:val="00933A8D"/>
    <w:rsid w:val="00934E81"/>
    <w:rsid w:val="00940302"/>
    <w:rsid w:val="00942B6E"/>
    <w:rsid w:val="0094341F"/>
    <w:rsid w:val="0094529E"/>
    <w:rsid w:val="00951E87"/>
    <w:rsid w:val="00963B96"/>
    <w:rsid w:val="00963EC4"/>
    <w:rsid w:val="00964335"/>
    <w:rsid w:val="00972D97"/>
    <w:rsid w:val="0097410B"/>
    <w:rsid w:val="00976642"/>
    <w:rsid w:val="00982D9F"/>
    <w:rsid w:val="00983E49"/>
    <w:rsid w:val="009910A7"/>
    <w:rsid w:val="00994118"/>
    <w:rsid w:val="00996183"/>
    <w:rsid w:val="00997EC9"/>
    <w:rsid w:val="009A409E"/>
    <w:rsid w:val="009A4EFF"/>
    <w:rsid w:val="009B0C24"/>
    <w:rsid w:val="009B3DDD"/>
    <w:rsid w:val="009B5146"/>
    <w:rsid w:val="009C6AC3"/>
    <w:rsid w:val="009D34A5"/>
    <w:rsid w:val="009D58F9"/>
    <w:rsid w:val="009E19BF"/>
    <w:rsid w:val="009E2A77"/>
    <w:rsid w:val="009E304D"/>
    <w:rsid w:val="009F2702"/>
    <w:rsid w:val="009F6C1C"/>
    <w:rsid w:val="00A052F9"/>
    <w:rsid w:val="00A059D4"/>
    <w:rsid w:val="00A178F9"/>
    <w:rsid w:val="00A2132F"/>
    <w:rsid w:val="00A21954"/>
    <w:rsid w:val="00A23D70"/>
    <w:rsid w:val="00A24E80"/>
    <w:rsid w:val="00A27294"/>
    <w:rsid w:val="00A27344"/>
    <w:rsid w:val="00A334D6"/>
    <w:rsid w:val="00A36690"/>
    <w:rsid w:val="00A402AF"/>
    <w:rsid w:val="00A41102"/>
    <w:rsid w:val="00A428C1"/>
    <w:rsid w:val="00A45230"/>
    <w:rsid w:val="00A4663D"/>
    <w:rsid w:val="00A4727D"/>
    <w:rsid w:val="00A475F9"/>
    <w:rsid w:val="00A55CF5"/>
    <w:rsid w:val="00A603BC"/>
    <w:rsid w:val="00A80E9A"/>
    <w:rsid w:val="00A814F4"/>
    <w:rsid w:val="00A862B5"/>
    <w:rsid w:val="00A90889"/>
    <w:rsid w:val="00A91C1A"/>
    <w:rsid w:val="00A95AC5"/>
    <w:rsid w:val="00AB1EDA"/>
    <w:rsid w:val="00AB22F4"/>
    <w:rsid w:val="00AC7EBE"/>
    <w:rsid w:val="00AD0C65"/>
    <w:rsid w:val="00AD4995"/>
    <w:rsid w:val="00AE4000"/>
    <w:rsid w:val="00AE4CBA"/>
    <w:rsid w:val="00AF48E5"/>
    <w:rsid w:val="00AF5A79"/>
    <w:rsid w:val="00AF73DB"/>
    <w:rsid w:val="00B00339"/>
    <w:rsid w:val="00B03248"/>
    <w:rsid w:val="00B15EB7"/>
    <w:rsid w:val="00B16BB3"/>
    <w:rsid w:val="00B22049"/>
    <w:rsid w:val="00B33ADD"/>
    <w:rsid w:val="00B35000"/>
    <w:rsid w:val="00B65DA5"/>
    <w:rsid w:val="00B66105"/>
    <w:rsid w:val="00B73F3D"/>
    <w:rsid w:val="00B875D7"/>
    <w:rsid w:val="00B94D63"/>
    <w:rsid w:val="00BA3420"/>
    <w:rsid w:val="00BA3CA5"/>
    <w:rsid w:val="00BA42AC"/>
    <w:rsid w:val="00BA6FB4"/>
    <w:rsid w:val="00BA7D45"/>
    <w:rsid w:val="00BB0711"/>
    <w:rsid w:val="00BB0F69"/>
    <w:rsid w:val="00BD291C"/>
    <w:rsid w:val="00BD4B80"/>
    <w:rsid w:val="00BD7357"/>
    <w:rsid w:val="00BE11BF"/>
    <w:rsid w:val="00BF4DFB"/>
    <w:rsid w:val="00BF4F8A"/>
    <w:rsid w:val="00BF64EA"/>
    <w:rsid w:val="00C00BAF"/>
    <w:rsid w:val="00C01F7A"/>
    <w:rsid w:val="00C129AA"/>
    <w:rsid w:val="00C13DF3"/>
    <w:rsid w:val="00C1564C"/>
    <w:rsid w:val="00C16158"/>
    <w:rsid w:val="00C35A94"/>
    <w:rsid w:val="00C404F6"/>
    <w:rsid w:val="00C46A52"/>
    <w:rsid w:val="00C50728"/>
    <w:rsid w:val="00C51BBC"/>
    <w:rsid w:val="00C53393"/>
    <w:rsid w:val="00C55285"/>
    <w:rsid w:val="00C64259"/>
    <w:rsid w:val="00C71D62"/>
    <w:rsid w:val="00C80B82"/>
    <w:rsid w:val="00C814D4"/>
    <w:rsid w:val="00C81A4B"/>
    <w:rsid w:val="00C8570D"/>
    <w:rsid w:val="00C85EA0"/>
    <w:rsid w:val="00C96860"/>
    <w:rsid w:val="00C975E2"/>
    <w:rsid w:val="00CA0F75"/>
    <w:rsid w:val="00CA2B8B"/>
    <w:rsid w:val="00CB3A0B"/>
    <w:rsid w:val="00CB3D4B"/>
    <w:rsid w:val="00CB41BD"/>
    <w:rsid w:val="00CC3454"/>
    <w:rsid w:val="00CD1404"/>
    <w:rsid w:val="00CD205E"/>
    <w:rsid w:val="00CD46C0"/>
    <w:rsid w:val="00CD54B7"/>
    <w:rsid w:val="00CD7416"/>
    <w:rsid w:val="00CE0EF8"/>
    <w:rsid w:val="00CE19E7"/>
    <w:rsid w:val="00CE718C"/>
    <w:rsid w:val="00CF10FF"/>
    <w:rsid w:val="00D0033B"/>
    <w:rsid w:val="00D019CB"/>
    <w:rsid w:val="00D03E35"/>
    <w:rsid w:val="00D15575"/>
    <w:rsid w:val="00D16883"/>
    <w:rsid w:val="00D26B56"/>
    <w:rsid w:val="00D307F9"/>
    <w:rsid w:val="00D33E89"/>
    <w:rsid w:val="00D345A5"/>
    <w:rsid w:val="00D416B7"/>
    <w:rsid w:val="00D420FE"/>
    <w:rsid w:val="00D439A5"/>
    <w:rsid w:val="00D45D82"/>
    <w:rsid w:val="00D47807"/>
    <w:rsid w:val="00D50FBD"/>
    <w:rsid w:val="00D536B5"/>
    <w:rsid w:val="00D5438D"/>
    <w:rsid w:val="00D543A2"/>
    <w:rsid w:val="00D63778"/>
    <w:rsid w:val="00D667C0"/>
    <w:rsid w:val="00D721B8"/>
    <w:rsid w:val="00D862D7"/>
    <w:rsid w:val="00DA08DF"/>
    <w:rsid w:val="00DA7E93"/>
    <w:rsid w:val="00DB0482"/>
    <w:rsid w:val="00DB3C15"/>
    <w:rsid w:val="00DC3BD2"/>
    <w:rsid w:val="00DC70EF"/>
    <w:rsid w:val="00DD04D5"/>
    <w:rsid w:val="00DE0246"/>
    <w:rsid w:val="00DE0333"/>
    <w:rsid w:val="00DF1997"/>
    <w:rsid w:val="00E01FD2"/>
    <w:rsid w:val="00E03D9E"/>
    <w:rsid w:val="00E041F3"/>
    <w:rsid w:val="00E12F99"/>
    <w:rsid w:val="00E145C9"/>
    <w:rsid w:val="00E2071D"/>
    <w:rsid w:val="00E22075"/>
    <w:rsid w:val="00E230CA"/>
    <w:rsid w:val="00E2515F"/>
    <w:rsid w:val="00E364F2"/>
    <w:rsid w:val="00E41135"/>
    <w:rsid w:val="00E53DC1"/>
    <w:rsid w:val="00E65C7F"/>
    <w:rsid w:val="00E7499A"/>
    <w:rsid w:val="00E83566"/>
    <w:rsid w:val="00E9212D"/>
    <w:rsid w:val="00E957C5"/>
    <w:rsid w:val="00EA0840"/>
    <w:rsid w:val="00EA1C37"/>
    <w:rsid w:val="00EA4D5C"/>
    <w:rsid w:val="00EA6995"/>
    <w:rsid w:val="00EC5C1C"/>
    <w:rsid w:val="00EC601B"/>
    <w:rsid w:val="00ED1395"/>
    <w:rsid w:val="00ED22E4"/>
    <w:rsid w:val="00ED2A4E"/>
    <w:rsid w:val="00ED7D22"/>
    <w:rsid w:val="00EE18E2"/>
    <w:rsid w:val="00EE2F58"/>
    <w:rsid w:val="00EE7742"/>
    <w:rsid w:val="00EF3B35"/>
    <w:rsid w:val="00F043B4"/>
    <w:rsid w:val="00F046A8"/>
    <w:rsid w:val="00F1068F"/>
    <w:rsid w:val="00F114BF"/>
    <w:rsid w:val="00F11BAE"/>
    <w:rsid w:val="00F25589"/>
    <w:rsid w:val="00F31971"/>
    <w:rsid w:val="00F31C2F"/>
    <w:rsid w:val="00F34531"/>
    <w:rsid w:val="00F45B64"/>
    <w:rsid w:val="00F51172"/>
    <w:rsid w:val="00F547C3"/>
    <w:rsid w:val="00F57C7F"/>
    <w:rsid w:val="00F61A5F"/>
    <w:rsid w:val="00F6564A"/>
    <w:rsid w:val="00F6626C"/>
    <w:rsid w:val="00F6638A"/>
    <w:rsid w:val="00F72CE7"/>
    <w:rsid w:val="00F804E4"/>
    <w:rsid w:val="00F9035B"/>
    <w:rsid w:val="00F91482"/>
    <w:rsid w:val="00F926C2"/>
    <w:rsid w:val="00FA236A"/>
    <w:rsid w:val="00FA24DC"/>
    <w:rsid w:val="00FA3649"/>
    <w:rsid w:val="00FA6B7E"/>
    <w:rsid w:val="00FB66FB"/>
    <w:rsid w:val="00FB7653"/>
    <w:rsid w:val="00FC1E69"/>
    <w:rsid w:val="00FC63BF"/>
    <w:rsid w:val="00FD4286"/>
    <w:rsid w:val="00FD741A"/>
    <w:rsid w:val="00FD7C22"/>
    <w:rsid w:val="00FF1866"/>
    <w:rsid w:val="0D1C8DB5"/>
    <w:rsid w:val="248CAF9C"/>
    <w:rsid w:val="485E9AEC"/>
    <w:rsid w:val="5A4B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1772B"/>
  <w15:chartTrackingRefBased/>
  <w15:docId w15:val="{4B593AF1-883A-4D42-AF79-831FB11C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7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066"/>
  </w:style>
  <w:style w:type="paragraph" w:styleId="Footer">
    <w:name w:val="footer"/>
    <w:basedOn w:val="Normal"/>
    <w:link w:val="FooterChar"/>
    <w:uiPriority w:val="99"/>
    <w:unhideWhenUsed/>
    <w:rsid w:val="00647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066"/>
  </w:style>
  <w:style w:type="paragraph" w:styleId="ListParagraph">
    <w:name w:val="List Paragraph"/>
    <w:basedOn w:val="Normal"/>
    <w:qFormat/>
    <w:rsid w:val="002F0906"/>
    <w:pPr>
      <w:ind w:left="720"/>
      <w:contextualSpacing/>
    </w:pPr>
  </w:style>
  <w:style w:type="table" w:styleId="TableGrid">
    <w:name w:val="Table Grid"/>
    <w:basedOn w:val="TableNormal"/>
    <w:uiPriority w:val="39"/>
    <w:rsid w:val="0039390E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390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90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4B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E76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76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76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6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66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438D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A2B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42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cloud.microsoft/e/LVZBMzsCM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delosdr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we.re-hiring@delosdr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f66155-af76-4245-8f3b-0399d0241dc2" xsi:nil="true"/>
    <lcf76f155ced4ddcb4097134ff3c332f xmlns="e528d743-fd7d-41e6-83e5-997d5cb81c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7F3ACDA972E41BF7AA1EA9E934CD6" ma:contentTypeVersion="18" ma:contentTypeDescription="Crée un document." ma:contentTypeScope="" ma:versionID="749e929db311340523e385977130d20b">
  <xsd:schema xmlns:xsd="http://www.w3.org/2001/XMLSchema" xmlns:xs="http://www.w3.org/2001/XMLSchema" xmlns:p="http://schemas.microsoft.com/office/2006/metadata/properties" xmlns:ns2="e528d743-fd7d-41e6-83e5-997d5cb81c4e" xmlns:ns3="07f66155-af76-4245-8f3b-0399d0241dc2" targetNamespace="http://schemas.microsoft.com/office/2006/metadata/properties" ma:root="true" ma:fieldsID="fe86f0cfd01a60e7bdc52431a686769f" ns2:_="" ns3:_="">
    <xsd:import namespace="e528d743-fd7d-41e6-83e5-997d5cb81c4e"/>
    <xsd:import namespace="07f66155-af76-4245-8f3b-0399d0241d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8d743-fd7d-41e6-83e5-997d5cb81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b27e59b8-a5d3-4b8d-a0be-3622278a96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66155-af76-4245-8f3b-0399d0241d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623ce45-2b6d-4c88-817d-54651f34daa6}" ma:internalName="TaxCatchAll" ma:showField="CatchAllData" ma:web="07f66155-af76-4245-8f3b-0399d0241d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D007B4-72AE-45CA-8ADD-DFB707E385A0}">
  <ds:schemaRefs>
    <ds:schemaRef ds:uri="http://schemas.microsoft.com/office/2006/metadata/properties"/>
    <ds:schemaRef ds:uri="http://schemas.microsoft.com/office/infopath/2007/PartnerControls"/>
    <ds:schemaRef ds:uri="07f66155-af76-4245-8f3b-0399d0241dc2"/>
    <ds:schemaRef ds:uri="e528d743-fd7d-41e6-83e5-997d5cb81c4e"/>
  </ds:schemaRefs>
</ds:datastoreItem>
</file>

<file path=customXml/itemProps2.xml><?xml version="1.0" encoding="utf-8"?>
<ds:datastoreItem xmlns:ds="http://schemas.openxmlformats.org/officeDocument/2006/customXml" ds:itemID="{81491D6F-87BE-4614-B30F-D10C4ED33F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1C2BC-4874-4566-A493-1939F31D2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8d743-fd7d-41e6-83e5-997d5cb81c4e"/>
    <ds:schemaRef ds:uri="07f66155-af76-4245-8f3b-0399d0241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Ghazal Miyar</dc:creator>
  <cp:keywords/>
  <cp:lastModifiedBy>Hafez Virjee</cp:lastModifiedBy>
  <cp:revision>221</cp:revision>
  <cp:lastPrinted>2022-02-15T09:53:00Z</cp:lastPrinted>
  <dcterms:created xsi:type="dcterms:W3CDTF">2022-02-15T05:51:00Z</dcterms:created>
  <dcterms:modified xsi:type="dcterms:W3CDTF">2026-07-30T15:09:00Z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0x0101001887F3ACDA972E41BF7AA1EA9E934CD6</vt:lpwstr>
  </property>
  <property fmtid="{D5CDD505-2E9C-101B-9397-08002B2CF9AE}" pid="3" name="MediaServiceImageTags">
    <vt:lpwstr/>
  </property>
</Properties>
</file>